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1E3BD63E">
      <w:pPr>
        <w:jc w:val="center"/>
        <w:rPr>
          <w:rFonts w:ascii="Algerian" w:hAnsi="Algerian"/>
          <w:color w:val="EE0000"/>
          <w:sz w:val="44"/>
          <w:szCs w:val="44"/>
          <w:lang w:val="en-US"/>
        </w:rPr>
      </w:pPr>
      <w:r>
        <w:rPr>
          <w:rFonts w:ascii="Algerian" w:hAnsi="Algerian"/>
          <w:color w:val="EE0000"/>
          <w:sz w:val="44"/>
          <w:szCs w:val="44"/>
          <w:lang w:val="en-US"/>
        </w:rPr>
        <w:t>CLOUDFRONT &amp; ROUT 53</w:t>
      </w:r>
    </w:p>
    <w:p w14:paraId="162E8ABE">
      <w:pPr>
        <w:numPr>
          <w:ilvl w:val="0"/>
          <w:numId w:val="1"/>
        </w:numPr>
        <w:rPr>
          <w:rFonts w:cs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cs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Configure VPC peering in cross regions.</w:t>
      </w:r>
    </w:p>
    <w:p w14:paraId="02C6078A">
      <w:pPr>
        <w:ind w:left="720"/>
        <w:rPr>
          <w:rFonts w:cstheme="minorHAnsi"/>
          <w:b/>
          <w:bCs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cstheme="minorHAnsi"/>
          <w:b/>
          <w:bCs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 xml:space="preserve">Launch instance in Ireland   </w:t>
      </w:r>
    </w:p>
    <w:p w14:paraId="021BF1A2">
      <w:pPr>
        <w:numPr>
          <w:ilvl w:val="0"/>
          <w:numId w:val="2"/>
        </w:numPr>
        <w:rPr>
          <w:rFonts w:cs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cs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In the AWS console, region is set to rout EU-WEST-1</w:t>
      </w:r>
    </w:p>
    <w:p w14:paraId="051185AF">
      <w:pPr>
        <w:numPr>
          <w:ilvl w:val="0"/>
          <w:numId w:val="2"/>
        </w:numPr>
        <w:rPr>
          <w:rFonts w:cs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cs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 xml:space="preserve">Go to </w:t>
      </w:r>
      <w:r>
        <w:rPr>
          <w:rFonts w:cstheme="minorHAnsi"/>
          <w:b/>
          <w:bCs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EC2 → Launch instance</w:t>
      </w:r>
      <w:r>
        <w:rPr>
          <w:rFonts w:cs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.</w:t>
      </w:r>
    </w:p>
    <w:p w14:paraId="0C424D09">
      <w:pPr>
        <w:numPr>
          <w:ilvl w:val="0"/>
          <w:numId w:val="2"/>
        </w:numPr>
        <w:rPr>
          <w:rFonts w:cs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cs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 xml:space="preserve">Under </w:t>
      </w:r>
      <w:r>
        <w:rPr>
          <w:rFonts w:cstheme="minorHAnsi"/>
          <w:b/>
          <w:bCs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Name and tags</w:t>
      </w:r>
      <w:r>
        <w:rPr>
          <w:rFonts w:cs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, set:</w:t>
      </w:r>
    </w:p>
    <w:p w14:paraId="4013AB6D">
      <w:pPr>
        <w:numPr>
          <w:ilvl w:val="1"/>
          <w:numId w:val="2"/>
        </w:numPr>
        <w:tabs>
          <w:tab w:val="clear" w:pos="1440"/>
        </w:tabs>
        <w:rPr>
          <w:rFonts w:cs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cstheme="minorHAnsi"/>
          <w:b/>
          <w:bCs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Name</w:t>
      </w:r>
      <w:r>
        <w:rPr>
          <w:rFonts w:cs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 xml:space="preserve"> = Rout-53-peering </w:t>
      </w:r>
    </w:p>
    <w:p w14:paraId="4DA43D34">
      <w:pPr>
        <w:ind w:left="720"/>
        <w:rPr>
          <w:rFonts w:cstheme="minorHAnsi"/>
          <w:b/>
          <w:bCs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cstheme="minorHAnsi"/>
          <w:b/>
          <w:bCs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 xml:space="preserve">B. Launch instance </w:t>
      </w:r>
    </w:p>
    <w:p w14:paraId="30CCCE1B">
      <w:pPr>
        <w:numPr>
          <w:ilvl w:val="0"/>
          <w:numId w:val="3"/>
        </w:numPr>
        <w:rPr>
          <w:rFonts w:cs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cs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 xml:space="preserve">Change region in the top-right to </w:t>
      </w:r>
      <w:r>
        <w:rPr>
          <w:rFonts w:cstheme="minorHAnsi"/>
          <w:b/>
          <w:bCs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us-north-1</w:t>
      </w:r>
    </w:p>
    <w:p w14:paraId="783CDC50">
      <w:pPr>
        <w:numPr>
          <w:ilvl w:val="0"/>
          <w:numId w:val="3"/>
        </w:numPr>
        <w:rPr>
          <w:rFonts w:cs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cs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 xml:space="preserve">Go to </w:t>
      </w:r>
      <w:r>
        <w:rPr>
          <w:rFonts w:cstheme="minorHAnsi"/>
          <w:b/>
          <w:bCs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EC2 → Launch instance</w:t>
      </w:r>
      <w:r>
        <w:rPr>
          <w:rFonts w:cs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 xml:space="preserve"> again(north Virginia)</w:t>
      </w:r>
    </w:p>
    <w:p w14:paraId="276A3527">
      <w:pPr>
        <w:numPr>
          <w:ilvl w:val="0"/>
          <w:numId w:val="3"/>
        </w:numPr>
        <w:rPr>
          <w:rFonts w:cs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cs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 xml:space="preserve">Under </w:t>
      </w:r>
      <w:r>
        <w:rPr>
          <w:rFonts w:cstheme="minorHAnsi"/>
          <w:b/>
          <w:bCs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Name and tags</w:t>
      </w:r>
      <w:r>
        <w:rPr>
          <w:rFonts w:cs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, set:</w:t>
      </w:r>
    </w:p>
    <w:p w14:paraId="1C52B637">
      <w:pPr>
        <w:numPr>
          <w:ilvl w:val="1"/>
          <w:numId w:val="3"/>
        </w:numPr>
        <w:tabs>
          <w:tab w:val="clear" w:pos="1440"/>
        </w:tabs>
        <w:rPr>
          <w:rFonts w:cs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cstheme="minorHAnsi"/>
          <w:b/>
          <w:bCs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Name</w:t>
      </w:r>
      <w:r>
        <w:rPr>
          <w:rFonts w:cs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 xml:space="preserve"> = ROUT-53</w:t>
      </w:r>
    </w:p>
    <w:p w14:paraId="2C250DA9">
      <w:pPr>
        <w:ind w:left="720"/>
        <w:rPr>
          <w:rFonts w:cstheme="minorHAnsi"/>
          <w:b/>
          <w:bCs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cstheme="minorHAnsi"/>
          <w:b/>
          <w:bCs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C. Create cross-region VPC peering Ireland</w:t>
      </w:r>
    </w:p>
    <w:p w14:paraId="2489D048">
      <w:pPr>
        <w:numPr>
          <w:ilvl w:val="0"/>
          <w:numId w:val="4"/>
        </w:numPr>
        <w:rPr>
          <w:rFonts w:cs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cs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 xml:space="preserve">Switch back to </w:t>
      </w:r>
      <w:r>
        <w:rPr>
          <w:rFonts w:cstheme="minorHAnsi"/>
          <w:b/>
          <w:bCs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Europe (</w:t>
      </w:r>
      <w:r>
        <w:rPr>
          <w:rFonts w:hint="default" w:cstheme="minorHAnsi"/>
          <w:b/>
          <w:bCs/>
          <w:color w:val="000000" w:themeColor="text1"/>
          <w:sz w:val="24"/>
          <w:szCs w:val="24"/>
          <w:lang w:val="en-US"/>
          <w14:textFill>
            <w14:solidFill>
              <w14:schemeClr w14:val="tx1"/>
            </w14:solidFill>
          </w14:textFill>
        </w:rPr>
        <w:t>lreland</w:t>
      </w:r>
      <w:r>
        <w:rPr>
          <w:rFonts w:cstheme="minorHAnsi"/>
          <w:b/>
          <w:bCs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)</w:t>
      </w:r>
      <w:r>
        <w:rPr>
          <w:rFonts w:cs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 xml:space="preserve"> region.</w:t>
      </w:r>
    </w:p>
    <w:p w14:paraId="5608235C">
      <w:pPr>
        <w:numPr>
          <w:ilvl w:val="0"/>
          <w:numId w:val="4"/>
        </w:numPr>
        <w:rPr>
          <w:rFonts w:cs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cs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 xml:space="preserve">Go to </w:t>
      </w:r>
      <w:r>
        <w:rPr>
          <w:rFonts w:cstheme="minorHAnsi"/>
          <w:b/>
          <w:bCs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VPC → Peering connections</w:t>
      </w:r>
      <w:r>
        <w:rPr>
          <w:rFonts w:cs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.</w:t>
      </w:r>
    </w:p>
    <w:p w14:paraId="11416C06">
      <w:pPr>
        <w:numPr>
          <w:ilvl w:val="0"/>
          <w:numId w:val="4"/>
        </w:numPr>
        <w:rPr>
          <w:rFonts w:cs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cs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 xml:space="preserve">Click </w:t>
      </w:r>
      <w:r>
        <w:rPr>
          <w:rFonts w:cstheme="minorHAnsi"/>
          <w:b/>
          <w:bCs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Create peering connection</w:t>
      </w:r>
      <w:r>
        <w:rPr>
          <w:rFonts w:cs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.</w:t>
      </w:r>
    </w:p>
    <w:p w14:paraId="15D9CF5D">
      <w:pPr>
        <w:numPr>
          <w:ilvl w:val="0"/>
          <w:numId w:val="4"/>
        </w:numPr>
        <w:rPr>
          <w:rFonts w:cs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cs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 xml:space="preserve">Fill </w:t>
      </w:r>
      <w:r>
        <w:rPr>
          <w:rFonts w:cstheme="minorHAnsi"/>
          <w:b/>
          <w:bCs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Peering connection settings</w:t>
      </w:r>
      <w:r>
        <w:rPr>
          <w:rFonts w:cs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:</w:t>
      </w:r>
    </w:p>
    <w:p w14:paraId="5FF4EA91">
      <w:pPr>
        <w:numPr>
          <w:ilvl w:val="1"/>
          <w:numId w:val="4"/>
        </w:numPr>
        <w:tabs>
          <w:tab w:val="clear" w:pos="1440"/>
        </w:tabs>
        <w:rPr>
          <w:rFonts w:cs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cstheme="minorHAnsi"/>
          <w:b/>
          <w:bCs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Name</w:t>
      </w:r>
      <w:r>
        <w:rPr>
          <w:rFonts w:cs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 xml:space="preserve"> = Rout-53-peering</w:t>
      </w:r>
    </w:p>
    <w:p w14:paraId="51D796F7">
      <w:pPr>
        <w:numPr>
          <w:ilvl w:val="0"/>
          <w:numId w:val="4"/>
        </w:numPr>
        <w:rPr>
          <w:rFonts w:cs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cs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 xml:space="preserve">In </w:t>
      </w:r>
      <w:r>
        <w:rPr>
          <w:rFonts w:cstheme="minorHAnsi"/>
          <w:b/>
          <w:bCs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Select a local VPC to peer with</w:t>
      </w:r>
      <w:r>
        <w:rPr>
          <w:rFonts w:cs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:</w:t>
      </w:r>
    </w:p>
    <w:p w14:paraId="56C756D9">
      <w:pPr>
        <w:numPr>
          <w:ilvl w:val="1"/>
          <w:numId w:val="4"/>
        </w:numPr>
        <w:tabs>
          <w:tab w:val="clear" w:pos="1440"/>
        </w:tabs>
        <w:rPr>
          <w:rFonts w:cs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cstheme="minorHAnsi"/>
          <w:b/>
          <w:bCs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VPC ID (Requester)</w:t>
      </w:r>
      <w:r>
        <w:rPr>
          <w:rFonts w:cs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 xml:space="preserve"> = vpc-0a72f92a36499c2e6 </w:t>
      </w:r>
    </w:p>
    <w:p w14:paraId="385BA9DC">
      <w:pPr>
        <w:ind w:left="1080"/>
        <w:rPr>
          <w:rFonts w:cs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cs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This VPC has CIDR 172.168.0.0/24.</w:t>
      </w:r>
    </w:p>
    <w:p w14:paraId="2F902D65">
      <w:pPr>
        <w:numPr>
          <w:ilvl w:val="0"/>
          <w:numId w:val="4"/>
        </w:numPr>
        <w:rPr>
          <w:rFonts w:cs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cs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 xml:space="preserve">In </w:t>
      </w:r>
      <w:r>
        <w:rPr>
          <w:rFonts w:cstheme="minorHAnsi"/>
          <w:b/>
          <w:bCs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Select another VPC to peer with</w:t>
      </w:r>
      <w:r>
        <w:rPr>
          <w:rFonts w:cs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:</w:t>
      </w:r>
    </w:p>
    <w:p w14:paraId="492A58AD">
      <w:pPr>
        <w:numPr>
          <w:ilvl w:val="1"/>
          <w:numId w:val="4"/>
        </w:numPr>
        <w:tabs>
          <w:tab w:val="clear" w:pos="1440"/>
        </w:tabs>
        <w:rPr>
          <w:rFonts w:cs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cstheme="minorHAnsi"/>
          <w:b/>
          <w:bCs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Account</w:t>
      </w:r>
      <w:r>
        <w:rPr>
          <w:rFonts w:cs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 xml:space="preserve"> = </w:t>
      </w:r>
      <w:r>
        <w:rPr>
          <w:rFonts w:cstheme="minorHAnsi"/>
          <w:i/>
          <w:iCs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My account</w:t>
      </w:r>
    </w:p>
    <w:p w14:paraId="7898CEA5">
      <w:pPr>
        <w:numPr>
          <w:ilvl w:val="1"/>
          <w:numId w:val="4"/>
        </w:numPr>
        <w:tabs>
          <w:tab w:val="clear" w:pos="1440"/>
        </w:tabs>
        <w:rPr>
          <w:rFonts w:cs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cstheme="minorHAnsi"/>
          <w:b/>
          <w:bCs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Region</w:t>
      </w:r>
      <w:r>
        <w:rPr>
          <w:rFonts w:cs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 xml:space="preserve"> = </w:t>
      </w:r>
      <w:r>
        <w:rPr>
          <w:rFonts w:cstheme="minorHAnsi"/>
          <w:b/>
          <w:bCs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Another Region</w:t>
      </w:r>
      <w:r>
        <w:rPr>
          <w:rFonts w:cs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 xml:space="preserve"> → choose </w:t>
      </w:r>
      <w:r>
        <w:rPr>
          <w:rFonts w:cstheme="minorHAnsi"/>
          <w:b/>
          <w:bCs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us-north-1</w:t>
      </w:r>
    </w:p>
    <w:p w14:paraId="193C7C11">
      <w:pPr>
        <w:numPr>
          <w:ilvl w:val="1"/>
          <w:numId w:val="4"/>
        </w:numPr>
        <w:tabs>
          <w:tab w:val="clear" w:pos="1440"/>
        </w:tabs>
        <w:rPr>
          <w:rFonts w:cs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cstheme="minorHAnsi"/>
          <w:b/>
          <w:bCs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VPC ID (Accepter)</w:t>
      </w:r>
      <w:r>
        <w:rPr>
          <w:rFonts w:cs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 xml:space="preserve"> = vpc-0a72f92a36499c2e6 (the default VPC in </w:t>
      </w:r>
      <w:r>
        <w:rPr>
          <w:rFonts w:hint="default" w:cstheme="minorHAnsi"/>
          <w:color w:val="000000" w:themeColor="text1"/>
          <w:sz w:val="24"/>
          <w:szCs w:val="24"/>
          <w:lang w:val="en-US"/>
          <w14:textFill>
            <w14:solidFill>
              <w14:schemeClr w14:val="tx1"/>
            </w14:solidFill>
          </w14:textFill>
        </w:rPr>
        <w:t>ireland</w:t>
      </w:r>
      <w:r>
        <w:rPr>
          <w:rFonts w:cs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).</w:t>
      </w:r>
    </w:p>
    <w:p w14:paraId="40704FD9">
      <w:pPr>
        <w:numPr>
          <w:ilvl w:val="0"/>
          <w:numId w:val="4"/>
        </w:numPr>
        <w:rPr>
          <w:rFonts w:cs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cs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 xml:space="preserve">Click </w:t>
      </w:r>
      <w:r>
        <w:rPr>
          <w:rFonts w:cstheme="minorHAnsi"/>
          <w:b/>
          <w:bCs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Create peering connection</w:t>
      </w:r>
      <w:r>
        <w:rPr>
          <w:rFonts w:cs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.</w:t>
      </w:r>
    </w:p>
    <w:p w14:paraId="2FB41019">
      <w:pPr>
        <w:numPr>
          <w:ilvl w:val="1"/>
          <w:numId w:val="4"/>
        </w:numPr>
        <w:tabs>
          <w:tab w:val="clear" w:pos="1440"/>
        </w:tabs>
        <w:rPr>
          <w:rFonts w:cs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cs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 xml:space="preserve">A new peering </w:t>
      </w:r>
      <w:r>
        <w:rPr>
          <w:rFonts w:hint="default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pcx-0bd1174c6dce6e94e</w:t>
      </w:r>
      <w:r>
        <w:rPr>
          <w:rFonts w:cs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 xml:space="preserve"> is created with status </w:t>
      </w:r>
      <w:r>
        <w:rPr>
          <w:rFonts w:cstheme="minorHAnsi"/>
          <w:b/>
          <w:bCs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Pending acceptance</w:t>
      </w:r>
      <w:r>
        <w:rPr>
          <w:rFonts w:cs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.</w:t>
      </w:r>
    </w:p>
    <w:p w14:paraId="29DA67E0">
      <w:pPr>
        <w:ind w:left="720"/>
        <w:rPr>
          <w:rFonts w:cs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cs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</w:p>
    <w:p w14:paraId="3ACFB938">
      <w:pPr>
        <w:ind w:left="720"/>
        <w:rPr>
          <w:rFonts w:hint="default" w:cstheme="minorHAnsi"/>
          <w:b/>
          <w:bCs/>
          <w:color w:val="000000" w:themeColor="text1"/>
          <w:sz w:val="24"/>
          <w:szCs w:val="24"/>
          <w:lang w:val="en-US"/>
          <w14:textFill>
            <w14:solidFill>
              <w14:schemeClr w14:val="tx1"/>
            </w14:solidFill>
          </w14:textFill>
        </w:rPr>
      </w:pPr>
      <w:r>
        <w:rPr>
          <w:rFonts w:cstheme="minorHAnsi"/>
          <w:b/>
          <w:bCs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 xml:space="preserve">D. Accept the peering request in </w:t>
      </w:r>
      <w:r>
        <w:rPr>
          <w:rFonts w:hint="default" w:cstheme="minorHAnsi"/>
          <w:b/>
          <w:bCs/>
          <w:color w:val="000000" w:themeColor="text1"/>
          <w:sz w:val="24"/>
          <w:szCs w:val="24"/>
          <w:lang w:val="en-US"/>
          <w14:textFill>
            <w14:solidFill>
              <w14:schemeClr w14:val="tx1"/>
            </w14:solidFill>
          </w14:textFill>
        </w:rPr>
        <w:t>ireland eu-west-1</w:t>
      </w:r>
    </w:p>
    <w:p w14:paraId="4E015FB3">
      <w:pPr>
        <w:numPr>
          <w:ilvl w:val="0"/>
          <w:numId w:val="5"/>
        </w:numPr>
        <w:rPr>
          <w:rFonts w:cs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cs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 xml:space="preserve">Switch region (top-right) to </w:t>
      </w:r>
      <w:r>
        <w:rPr>
          <w:rFonts w:cstheme="minorHAnsi"/>
          <w:b/>
          <w:bCs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us-north-1</w:t>
      </w:r>
    </w:p>
    <w:p w14:paraId="25C1455F">
      <w:pPr>
        <w:numPr>
          <w:ilvl w:val="0"/>
          <w:numId w:val="5"/>
        </w:numPr>
        <w:rPr>
          <w:rFonts w:cs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cs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 xml:space="preserve">Go to </w:t>
      </w:r>
      <w:r>
        <w:rPr>
          <w:rFonts w:cstheme="minorHAnsi"/>
          <w:b/>
          <w:bCs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VPC → Your VPCs</w:t>
      </w:r>
      <w:r>
        <w:rPr>
          <w:rFonts w:cs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 xml:space="preserve"> and confirm you have VPC:</w:t>
      </w:r>
    </w:p>
    <w:p w14:paraId="028F2435">
      <w:pPr>
        <w:numPr>
          <w:ilvl w:val="1"/>
          <w:numId w:val="5"/>
        </w:numPr>
        <w:tabs>
          <w:tab w:val="clear" w:pos="1440"/>
        </w:tabs>
        <w:rPr>
          <w:rFonts w:cs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cs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vpc-09e3bb888e0a8e376 with CIDR 172.31.0.0/16.</w:t>
      </w:r>
    </w:p>
    <w:p w14:paraId="486CBECC">
      <w:pPr>
        <w:numPr>
          <w:ilvl w:val="0"/>
          <w:numId w:val="5"/>
        </w:numPr>
        <w:rPr>
          <w:rFonts w:cs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cs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 xml:space="preserve">In the left menu, click </w:t>
      </w:r>
      <w:r>
        <w:rPr>
          <w:rFonts w:cstheme="minorHAnsi"/>
          <w:b/>
          <w:bCs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Peering connections</w:t>
      </w:r>
      <w:r>
        <w:rPr>
          <w:rFonts w:cs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.</w:t>
      </w:r>
    </w:p>
    <w:p w14:paraId="0EE08523">
      <w:pPr>
        <w:numPr>
          <w:ilvl w:val="0"/>
          <w:numId w:val="5"/>
        </w:numPr>
        <w:rPr>
          <w:rFonts w:cs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cs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 xml:space="preserve">You see the peering connection from </w:t>
      </w:r>
      <w:r>
        <w:rPr>
          <w:rFonts w:hint="default" w:cstheme="minorHAnsi"/>
          <w:color w:val="000000" w:themeColor="text1"/>
          <w:sz w:val="24"/>
          <w:szCs w:val="24"/>
          <w:lang w:val="en-US"/>
          <w14:textFill>
            <w14:solidFill>
              <w14:schemeClr w14:val="tx1"/>
            </w14:solidFill>
          </w14:textFill>
        </w:rPr>
        <w:t>ireland</w:t>
      </w:r>
      <w:r>
        <w:rPr>
          <w:rFonts w:cs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 xml:space="preserve"> with status </w:t>
      </w:r>
      <w:r>
        <w:rPr>
          <w:rFonts w:cstheme="minorHAnsi"/>
          <w:b/>
          <w:bCs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Pending acceptance</w:t>
      </w:r>
      <w:r>
        <w:rPr>
          <w:rFonts w:cs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.</w:t>
      </w:r>
    </w:p>
    <w:p w14:paraId="56603ED8">
      <w:pPr>
        <w:numPr>
          <w:ilvl w:val="0"/>
          <w:numId w:val="5"/>
        </w:numPr>
        <w:rPr>
          <w:rFonts w:cs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cs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Select that peering connection row.</w:t>
      </w:r>
    </w:p>
    <w:p w14:paraId="4557C7F9">
      <w:pPr>
        <w:numPr>
          <w:ilvl w:val="0"/>
          <w:numId w:val="5"/>
        </w:numPr>
        <w:rPr>
          <w:rFonts w:cs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cs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 xml:space="preserve">Click </w:t>
      </w:r>
      <w:r>
        <w:rPr>
          <w:rFonts w:cstheme="minorHAnsi"/>
          <w:b/>
          <w:bCs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Actions → Accept request</w:t>
      </w:r>
      <w:r>
        <w:rPr>
          <w:rFonts w:cs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.</w:t>
      </w:r>
    </w:p>
    <w:p w14:paraId="539F7DB0">
      <w:pPr>
        <w:numPr>
          <w:ilvl w:val="0"/>
          <w:numId w:val="5"/>
        </w:numPr>
        <w:rPr>
          <w:rFonts w:cs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cs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 xml:space="preserve">A confirmation popup </w:t>
      </w:r>
      <w:r>
        <w:rPr>
          <w:rFonts w:cstheme="minorHAnsi"/>
          <w:b/>
          <w:bCs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“Accept VPC peering connection request”</w:t>
      </w:r>
      <w:r>
        <w:rPr>
          <w:rFonts w:cs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 xml:space="preserve"> shows:</w:t>
      </w:r>
    </w:p>
    <w:p w14:paraId="28A5A7CC">
      <w:pPr>
        <w:numPr>
          <w:ilvl w:val="1"/>
          <w:numId w:val="5"/>
        </w:numPr>
        <w:tabs>
          <w:tab w:val="clear" w:pos="1440"/>
        </w:tabs>
        <w:rPr>
          <w:rFonts w:cs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cstheme="minorHAnsi"/>
          <w:b/>
          <w:bCs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Requester VPC</w:t>
      </w:r>
      <w:r>
        <w:rPr>
          <w:rFonts w:cs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 xml:space="preserve"> = vpc-068d558547ab00f25, Region = us-north-1, CIDR 172.168.0.0/24</w:t>
      </w:r>
    </w:p>
    <w:p w14:paraId="7623154C">
      <w:pPr>
        <w:numPr>
          <w:ilvl w:val="1"/>
          <w:numId w:val="5"/>
        </w:numPr>
        <w:tabs>
          <w:tab w:val="clear" w:pos="1440"/>
        </w:tabs>
        <w:rPr>
          <w:rFonts w:cs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cstheme="minorHAnsi"/>
          <w:b/>
          <w:bCs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Accepter VPC</w:t>
      </w:r>
      <w:r>
        <w:rPr>
          <w:rFonts w:cs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 xml:space="preserve"> = vpc-0919</w:t>
      </w:r>
      <w:r>
        <w:rPr>
          <w:rFonts w:hint="default" w:cstheme="minorHAnsi"/>
          <w:color w:val="000000" w:themeColor="text1"/>
          <w:sz w:val="24"/>
          <w:szCs w:val="24"/>
          <w:lang w:val="en-US"/>
          <w14:textFill>
            <w14:solidFill>
              <w14:schemeClr w14:val="tx1"/>
            </w14:solidFill>
          </w14:textFill>
        </w:rPr>
        <w:t>0</w:t>
      </w:r>
      <w:r>
        <w:rPr>
          <w:rFonts w:cs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7ad95e1cc0cce, Region = Ireland,eu-east-1, CIDR 172.31.0.0/16</w:t>
      </w:r>
    </w:p>
    <w:p w14:paraId="3AF4FCCC">
      <w:pPr>
        <w:numPr>
          <w:ilvl w:val="0"/>
          <w:numId w:val="5"/>
        </w:numPr>
        <w:rPr>
          <w:rFonts w:cs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cs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 xml:space="preserve">Click </w:t>
      </w:r>
      <w:r>
        <w:rPr>
          <w:rFonts w:cstheme="minorHAnsi"/>
          <w:b/>
          <w:bCs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Accept request</w:t>
      </w:r>
      <w:r>
        <w:rPr>
          <w:rFonts w:cs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.</w:t>
      </w:r>
    </w:p>
    <w:p w14:paraId="3F434DF8">
      <w:pPr>
        <w:numPr>
          <w:ilvl w:val="0"/>
          <w:numId w:val="5"/>
        </w:numPr>
        <w:rPr>
          <w:rFonts w:cs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cs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 xml:space="preserve">The peering connection status changes to </w:t>
      </w:r>
      <w:r>
        <w:rPr>
          <w:rFonts w:cstheme="minorHAnsi"/>
          <w:b/>
          <w:bCs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Active</w:t>
      </w:r>
      <w:r>
        <w:rPr>
          <w:rFonts w:cs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.</w:t>
      </w:r>
    </w:p>
    <w:p w14:paraId="1412E808">
      <w:pPr>
        <w:numPr>
          <w:ilvl w:val="0"/>
          <w:numId w:val="6"/>
        </w:numPr>
        <w:rPr>
          <w:rFonts w:cs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cstheme="minorHAnsi"/>
          <w:b/>
          <w:bCs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Update route tables</w:t>
      </w:r>
      <w:r>
        <w:rPr>
          <w:rFonts w:cs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 xml:space="preserve"> in both VPCs:</w:t>
      </w:r>
    </w:p>
    <w:p w14:paraId="345C3294">
      <w:pPr>
        <w:numPr>
          <w:ilvl w:val="1"/>
          <w:numId w:val="7"/>
        </w:numPr>
        <w:tabs>
          <w:tab w:val="clear" w:pos="1440"/>
        </w:tabs>
        <w:rPr>
          <w:rFonts w:cs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cs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 xml:space="preserve">In </w:t>
      </w:r>
      <w:r>
        <w:rPr>
          <w:rFonts w:cstheme="minorHAnsi"/>
          <w:b/>
          <w:bCs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us-north-1 VPC (172.168.0.0/16)</w:t>
      </w:r>
      <w:r>
        <w:rPr>
          <w:rFonts w:cs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 xml:space="preserve">: add a route to 172.31.0.0/24 with target = the </w:t>
      </w:r>
      <w:r>
        <w:rPr>
          <w:rFonts w:cstheme="minorHAnsi"/>
          <w:b/>
          <w:bCs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peering connection</w:t>
      </w:r>
      <w:r>
        <w:rPr>
          <w:rFonts w:cs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.</w:t>
      </w:r>
    </w:p>
    <w:p w14:paraId="6BAE3EDE">
      <w:pPr>
        <w:numPr>
          <w:ilvl w:val="1"/>
          <w:numId w:val="7"/>
        </w:numPr>
        <w:tabs>
          <w:tab w:val="clear" w:pos="1440"/>
        </w:tabs>
        <w:rPr>
          <w:rFonts w:cs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cs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 xml:space="preserve">In </w:t>
      </w:r>
      <w:r>
        <w:rPr>
          <w:rFonts w:cstheme="minorHAnsi"/>
          <w:b/>
          <w:bCs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us-</w:t>
      </w:r>
      <w:r>
        <w:rPr>
          <w:rFonts w:hint="default" w:cstheme="minorHAnsi"/>
          <w:b/>
          <w:bCs/>
          <w:color w:val="000000" w:themeColor="text1"/>
          <w:sz w:val="24"/>
          <w:szCs w:val="24"/>
          <w:lang w:val="en-US"/>
          <w14:textFill>
            <w14:solidFill>
              <w14:schemeClr w14:val="tx1"/>
            </w14:solidFill>
          </w14:textFill>
        </w:rPr>
        <w:t>west</w:t>
      </w:r>
      <w:r>
        <w:rPr>
          <w:rFonts w:cstheme="minorHAnsi"/>
          <w:b/>
          <w:bCs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-1 VPC  (172.31.0.0/24)</w:t>
      </w:r>
      <w:r>
        <w:rPr>
          <w:rFonts w:cs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 xml:space="preserve">: add a route to 172.168.0.0/16with target = the </w:t>
      </w:r>
      <w:r>
        <w:rPr>
          <w:rFonts w:cstheme="minorHAnsi"/>
          <w:b/>
          <w:bCs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same peering connection</w:t>
      </w:r>
      <w:r>
        <w:rPr>
          <w:rFonts w:cs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.</w:t>
      </w:r>
    </w:p>
    <w:p w14:paraId="16AEB75F">
      <w:pPr>
        <w:ind w:left="720"/>
        <w:rPr>
          <w:rFonts w:cstheme="minorHAnsi"/>
          <w:b/>
          <w:bCs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cstheme="minorHAnsi"/>
          <w:b/>
          <w:bCs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 xml:space="preserve"> Check CIDR Block of </w:t>
      </w:r>
      <w:r>
        <w:rPr>
          <w:rFonts w:hint="default" w:cstheme="minorHAnsi"/>
          <w:b/>
          <w:bCs/>
          <w:color w:val="000000" w:themeColor="text1"/>
          <w:sz w:val="24"/>
          <w:szCs w:val="24"/>
          <w:lang w:val="en-US"/>
          <w14:textFill>
            <w14:solidFill>
              <w14:schemeClr w14:val="tx1"/>
            </w14:solidFill>
          </w14:textFill>
        </w:rPr>
        <w:t>ireland</w:t>
      </w:r>
      <w:r>
        <w:rPr>
          <w:rFonts w:cstheme="minorHAnsi"/>
          <w:b/>
          <w:bCs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 xml:space="preserve"> VPC</w:t>
      </w:r>
    </w:p>
    <w:p w14:paraId="47BD8091">
      <w:pPr>
        <w:ind w:left="720"/>
        <w:rPr>
          <w:rFonts w:cs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cs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 xml:space="preserve"> Region: </w:t>
      </w:r>
      <w:r>
        <w:rPr>
          <w:rFonts w:cstheme="minorHAnsi"/>
          <w:b/>
          <w:bCs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us-</w:t>
      </w:r>
      <w:r>
        <w:rPr>
          <w:rFonts w:hint="default" w:cstheme="minorHAnsi"/>
          <w:b/>
          <w:bCs/>
          <w:color w:val="000000" w:themeColor="text1"/>
          <w:sz w:val="24"/>
          <w:szCs w:val="24"/>
          <w:lang w:val="en-US"/>
          <w14:textFill>
            <w14:solidFill>
              <w14:schemeClr w14:val="tx1"/>
            </w14:solidFill>
          </w14:textFill>
        </w:rPr>
        <w:t>west</w:t>
      </w:r>
      <w:r>
        <w:rPr>
          <w:rFonts w:cstheme="minorHAnsi"/>
          <w:b/>
          <w:bCs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-1</w:t>
      </w:r>
    </w:p>
    <w:p w14:paraId="4BFA1856">
      <w:pPr>
        <w:numPr>
          <w:ilvl w:val="0"/>
          <w:numId w:val="8"/>
        </w:numPr>
        <w:rPr>
          <w:rFonts w:cs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cs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 xml:space="preserve">Go to </w:t>
      </w:r>
      <w:r>
        <w:rPr>
          <w:rFonts w:cstheme="minorHAnsi"/>
          <w:b/>
          <w:bCs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VPC → Your VPCs</w:t>
      </w:r>
    </w:p>
    <w:p w14:paraId="78D734EF">
      <w:pPr>
        <w:numPr>
          <w:ilvl w:val="0"/>
          <w:numId w:val="8"/>
        </w:numPr>
        <w:rPr>
          <w:rFonts w:cs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cs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Verify CIDR: 172.168.0.0/24</w:t>
      </w:r>
    </w:p>
    <w:p w14:paraId="7316BC84">
      <w:pPr>
        <w:ind w:left="720"/>
        <w:rPr>
          <w:rFonts w:cstheme="minorHAnsi"/>
          <w:b/>
          <w:bCs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cstheme="minorHAnsi"/>
          <w:b/>
          <w:bCs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 xml:space="preserve"> Edit Route Table in Ireland  (Accepter VPC)</w:t>
      </w:r>
    </w:p>
    <w:p w14:paraId="4A4B125B">
      <w:pPr>
        <w:ind w:left="720"/>
        <w:rPr>
          <w:rFonts w:cs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cs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 xml:space="preserve"> Region: </w:t>
      </w:r>
      <w:r>
        <w:rPr>
          <w:rFonts w:cstheme="minorHAnsi"/>
          <w:b/>
          <w:bCs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us-north-1</w:t>
      </w:r>
      <w:r>
        <w:rPr>
          <w:rFonts w:cs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br w:type="textWrapping"/>
      </w:r>
      <w:r>
        <w:rPr>
          <w:rFonts w:cs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 xml:space="preserve"> VPC: vpc-09e3bb888e0a8e376 → CIDR: 172.31.0.0/16</w:t>
      </w:r>
    </w:p>
    <w:p w14:paraId="3D0C1762">
      <w:pPr>
        <w:numPr>
          <w:ilvl w:val="0"/>
          <w:numId w:val="9"/>
        </w:numPr>
        <w:rPr>
          <w:rFonts w:cs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cs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 xml:space="preserve">Go to </w:t>
      </w:r>
      <w:r>
        <w:rPr>
          <w:rFonts w:cstheme="minorHAnsi"/>
          <w:b/>
          <w:bCs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VPC → Route tables</w:t>
      </w:r>
    </w:p>
    <w:p w14:paraId="13E9DAC7">
      <w:pPr>
        <w:numPr>
          <w:ilvl w:val="0"/>
          <w:numId w:val="9"/>
        </w:numPr>
        <w:rPr>
          <w:rFonts w:cs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cs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 xml:space="preserve">Select </w:t>
      </w:r>
      <w:r>
        <w:rPr>
          <w:rFonts w:cstheme="minorHAnsi"/>
          <w:b/>
          <w:bCs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Main route table</w:t>
      </w:r>
    </w:p>
    <w:p w14:paraId="0D7AC569">
      <w:pPr>
        <w:numPr>
          <w:ilvl w:val="0"/>
          <w:numId w:val="9"/>
        </w:numPr>
        <w:rPr>
          <w:rFonts w:cs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cs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 xml:space="preserve">Click </w:t>
      </w:r>
      <w:r>
        <w:rPr>
          <w:rFonts w:cstheme="minorHAnsi"/>
          <w:b/>
          <w:bCs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Routes → Edit routes</w:t>
      </w:r>
    </w:p>
    <w:p w14:paraId="39F3FAB4">
      <w:pPr>
        <w:numPr>
          <w:ilvl w:val="0"/>
          <w:numId w:val="9"/>
        </w:numPr>
        <w:rPr>
          <w:rFonts w:cs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cs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Add new route:</w:t>
      </w:r>
    </w:p>
    <w:p w14:paraId="474BC6CC">
      <w:pPr>
        <w:numPr>
          <w:ilvl w:val="1"/>
          <w:numId w:val="9"/>
        </w:numPr>
        <w:tabs>
          <w:tab w:val="clear" w:pos="1440"/>
        </w:tabs>
        <w:rPr>
          <w:rFonts w:cs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cstheme="minorHAnsi"/>
          <w:b/>
          <w:bCs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Destination</w:t>
      </w:r>
      <w:r>
        <w:rPr>
          <w:rFonts w:cs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: 172.168.0.0/24</w:t>
      </w:r>
    </w:p>
    <w:p w14:paraId="04C4BF5B">
      <w:pPr>
        <w:ind w:left="1440"/>
        <w:rPr>
          <w:rFonts w:cs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cstheme="minorHAnsi"/>
          <w:b/>
          <w:bCs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Target</w:t>
      </w:r>
      <w:r>
        <w:rPr>
          <w:rFonts w:cs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 xml:space="preserve">: Select </w:t>
      </w:r>
      <w:r>
        <w:rPr>
          <w:rFonts w:cstheme="minorHAnsi"/>
          <w:b/>
          <w:bCs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Peering Connection</w:t>
      </w:r>
      <w:r>
        <w:rPr>
          <w:rFonts w:cs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 xml:space="preserve"> (pcx-0bd1174c6dce6e94e)</w:t>
      </w:r>
    </w:p>
    <w:p w14:paraId="0AEDB6B1">
      <w:pPr>
        <w:numPr>
          <w:ilvl w:val="0"/>
          <w:numId w:val="9"/>
        </w:numPr>
        <w:rPr>
          <w:rFonts w:cs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cs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 xml:space="preserve">Click </w:t>
      </w:r>
      <w:r>
        <w:rPr>
          <w:rFonts w:cstheme="minorHAnsi"/>
          <w:b/>
          <w:bCs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Save changes</w:t>
      </w:r>
    </w:p>
    <w:p w14:paraId="2838A699">
      <w:pPr>
        <w:ind w:left="720"/>
        <w:rPr>
          <w:rFonts w:cs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cs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 xml:space="preserve"> This allows return traffic from Hyderabad to Stockholm.</w:t>
      </w:r>
    </w:p>
    <w:p w14:paraId="205BFB93">
      <w:pPr>
        <w:ind w:left="720"/>
        <w:rPr>
          <w:rFonts w:cstheme="minorHAnsi"/>
          <w:b/>
          <w:bCs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cstheme="minorHAnsi"/>
          <w:b/>
          <w:bCs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 xml:space="preserve"> Check Private IP of</w:t>
      </w:r>
      <w:r>
        <w:rPr>
          <w:rFonts w:hint="default" w:cstheme="minorHAnsi"/>
          <w:b/>
          <w:bCs/>
          <w:color w:val="000000" w:themeColor="text1"/>
          <w:sz w:val="24"/>
          <w:szCs w:val="24"/>
          <w:lang w:val="en-US"/>
          <w14:textFill>
            <w14:solidFill>
              <w14:schemeClr w14:val="tx1"/>
            </w14:solidFill>
          </w14:textFill>
        </w:rPr>
        <w:t xml:space="preserve"> ireland</w:t>
      </w:r>
      <w:r>
        <w:rPr>
          <w:rFonts w:cstheme="minorHAnsi"/>
          <w:b/>
          <w:bCs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 xml:space="preserve"> EC2 instance</w:t>
      </w:r>
    </w:p>
    <w:p w14:paraId="03CEEE87">
      <w:pPr>
        <w:ind w:left="720"/>
        <w:rPr>
          <w:rFonts w:hint="default" w:cstheme="minorHAnsi"/>
          <w:color w:val="000000" w:themeColor="text1"/>
          <w:sz w:val="24"/>
          <w:szCs w:val="24"/>
          <w:lang w:val="en-US"/>
          <w14:textFill>
            <w14:solidFill>
              <w14:schemeClr w14:val="tx1"/>
            </w14:solidFill>
          </w14:textFill>
        </w:rPr>
      </w:pPr>
      <w:r>
        <w:rPr>
          <w:rFonts w:cs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 xml:space="preserve"> Region: </w:t>
      </w:r>
      <w:r>
        <w:rPr>
          <w:rFonts w:hint="default" w:cstheme="minorHAnsi"/>
          <w:color w:val="000000" w:themeColor="text1"/>
          <w:sz w:val="24"/>
          <w:szCs w:val="24"/>
          <w:lang w:val="en-US"/>
          <w14:textFill>
            <w14:solidFill>
              <w14:schemeClr w14:val="tx1"/>
            </w14:solidFill>
          </w14:textFill>
        </w:rPr>
        <w:t>ireland</w:t>
      </w:r>
    </w:p>
    <w:p w14:paraId="34A16665">
      <w:pPr>
        <w:numPr>
          <w:ilvl w:val="0"/>
          <w:numId w:val="10"/>
        </w:numPr>
        <w:rPr>
          <w:rFonts w:cs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cs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EC2 Dashboard → Instances</w:t>
      </w:r>
    </w:p>
    <w:p w14:paraId="2EE1F0C2">
      <w:pPr>
        <w:numPr>
          <w:ilvl w:val="0"/>
          <w:numId w:val="10"/>
        </w:numPr>
        <w:rPr>
          <w:rFonts w:cs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cs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 xml:space="preserve">Select instance </w:t>
      </w:r>
      <w:r>
        <w:rPr>
          <w:rFonts w:hint="default" w:cstheme="minorHAnsi"/>
          <w:color w:val="000000" w:themeColor="text1"/>
          <w:sz w:val="24"/>
          <w:szCs w:val="24"/>
          <w:lang w:val="en-US"/>
          <w14:textFill>
            <w14:solidFill>
              <w14:schemeClr w14:val="tx1"/>
            </w14:solidFill>
          </w14:textFill>
        </w:rPr>
        <w:t>ROUT-53-peering</w:t>
      </w:r>
    </w:p>
    <w:p w14:paraId="2CDE0191">
      <w:pPr>
        <w:numPr>
          <w:ilvl w:val="0"/>
          <w:numId w:val="10"/>
        </w:numPr>
        <w:rPr>
          <w:rFonts w:cs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cs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 xml:space="preserve">Note the </w:t>
      </w:r>
      <w:r>
        <w:rPr>
          <w:rFonts w:cstheme="minorHAnsi"/>
          <w:b/>
          <w:bCs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Private IP</w:t>
      </w:r>
      <w:r>
        <w:rPr>
          <w:rFonts w:cs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:</w:t>
      </w:r>
    </w:p>
    <w:p w14:paraId="785DEA80">
      <w:pPr>
        <w:numPr>
          <w:ilvl w:val="1"/>
          <w:numId w:val="10"/>
        </w:numPr>
        <w:tabs>
          <w:tab w:val="clear" w:pos="1440"/>
        </w:tabs>
        <w:rPr>
          <w:rFonts w:cs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cs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172.31.26.203</w:t>
      </w:r>
    </w:p>
    <w:p w14:paraId="45FA38CB">
      <w:pPr>
        <w:ind w:left="720"/>
        <w:rPr>
          <w:rFonts w:hint="default" w:cstheme="minorHAnsi"/>
          <w:b/>
          <w:bCs/>
          <w:color w:val="000000" w:themeColor="text1"/>
          <w:sz w:val="24"/>
          <w:szCs w:val="24"/>
          <w:lang w:val="en-US"/>
          <w14:textFill>
            <w14:solidFill>
              <w14:schemeClr w14:val="tx1"/>
            </w14:solidFill>
          </w14:textFill>
        </w:rPr>
      </w:pPr>
      <w:r>
        <w:rPr>
          <w:rFonts w:cstheme="minorHAnsi"/>
          <w:b/>
          <w:bCs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 xml:space="preserve">Test Connectivity from eu-west-1 EC2 → </w:t>
      </w:r>
      <w:r>
        <w:rPr>
          <w:rFonts w:hint="default" w:cstheme="minorHAnsi"/>
          <w:b/>
          <w:bCs/>
          <w:color w:val="000000" w:themeColor="text1"/>
          <w:sz w:val="24"/>
          <w:szCs w:val="24"/>
          <w:lang w:val="en-US"/>
          <w14:textFill>
            <w14:solidFill>
              <w14:schemeClr w14:val="tx1"/>
            </w14:solidFill>
          </w14:textFill>
        </w:rPr>
        <w:t>ireland</w:t>
      </w:r>
    </w:p>
    <w:p w14:paraId="392589A0">
      <w:pPr>
        <w:ind w:left="720"/>
        <w:rPr>
          <w:rFonts w:cs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cs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 xml:space="preserve"> Connected via SSH to </w:t>
      </w:r>
      <w:r>
        <w:rPr>
          <w:rFonts w:cstheme="minorHAnsi"/>
          <w:b/>
          <w:bCs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Ireland eu-west-1 EC2</w:t>
      </w:r>
      <w:r>
        <w:rPr>
          <w:rFonts w:cs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 xml:space="preserve"> (172.168.0.6)</w:t>
      </w:r>
      <w:r>
        <w:rPr>
          <w:rFonts w:cs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br w:type="textWrapping"/>
      </w:r>
      <w:r>
        <w:rPr>
          <w:rFonts w:cs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 xml:space="preserve"> Run ping command</w:t>
      </w:r>
    </w:p>
    <w:p w14:paraId="6E863844">
      <w:pPr>
        <w:ind w:left="720"/>
        <w:rPr>
          <w:rFonts w:cs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cs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Create one VPC IN us-north-1</w:t>
      </w:r>
    </w:p>
    <w:p w14:paraId="6B99CB0E">
      <w:pPr>
        <w:ind w:left="720"/>
        <w:rPr>
          <w:rFonts w:cs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cs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drawing>
          <wp:inline distT="0" distB="0" distL="0" distR="0">
            <wp:extent cx="5731510" cy="1424305"/>
            <wp:effectExtent l="0" t="0" r="2540" b="4445"/>
            <wp:docPr id="584713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71342" name="Picture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2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C7DA4">
      <w:pPr>
        <w:ind w:left="720"/>
        <w:rPr>
          <w:rFonts w:cs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</w:p>
    <w:p w14:paraId="6AF7DE06">
      <w:pPr>
        <w:ind w:left="720"/>
        <w:rPr>
          <w:rFonts w:cs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cs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drawing>
          <wp:inline distT="0" distB="0" distL="0" distR="0">
            <wp:extent cx="5731510" cy="2635885"/>
            <wp:effectExtent l="0" t="0" r="2540" b="0"/>
            <wp:docPr id="12055898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589816" name="Picture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BC736">
      <w:pPr>
        <w:ind w:left="720"/>
        <w:rPr>
          <w:rFonts w:cs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cs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drawing>
          <wp:inline distT="0" distB="0" distL="0" distR="0">
            <wp:extent cx="5731510" cy="4110355"/>
            <wp:effectExtent l="0" t="0" r="2540" b="4445"/>
            <wp:docPr id="7706900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690066" name="Picture 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1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0B21C">
      <w:pPr>
        <w:ind w:left="720"/>
        <w:rPr>
          <w:rFonts w:cs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cs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drawing>
          <wp:inline distT="0" distB="0" distL="0" distR="0">
            <wp:extent cx="5731510" cy="1690370"/>
            <wp:effectExtent l="0" t="0" r="2540" b="5080"/>
            <wp:docPr id="15675846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7584677" name="Picture 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9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244D7">
      <w:pPr>
        <w:ind w:left="720"/>
        <w:rPr>
          <w:rFonts w:cs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cs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 xml:space="preserve">Another region </w:t>
      </w:r>
    </w:p>
    <w:p w14:paraId="0E087D1D">
      <w:pPr>
        <w:ind w:left="720"/>
        <w:rPr>
          <w:rFonts w:cs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cs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drawing>
          <wp:inline distT="0" distB="0" distL="0" distR="0">
            <wp:extent cx="5731510" cy="2651760"/>
            <wp:effectExtent l="0" t="0" r="2540" b="0"/>
            <wp:docPr id="19324530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2453095" name="Picture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25600">
      <w:pPr>
        <w:ind w:left="720"/>
        <w:rPr>
          <w:rFonts w:cs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cs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drawing>
          <wp:inline distT="0" distB="0" distL="0" distR="0">
            <wp:extent cx="5731510" cy="2631440"/>
            <wp:effectExtent l="0" t="0" r="2540" b="0"/>
            <wp:docPr id="11588890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889070" name="Picture 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6D3A3">
      <w:pPr>
        <w:ind w:left="720"/>
        <w:rPr>
          <w:rFonts w:cs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cs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drawing>
          <wp:inline distT="0" distB="0" distL="0" distR="0">
            <wp:extent cx="5731510" cy="1713230"/>
            <wp:effectExtent l="0" t="0" r="2540" b="1270"/>
            <wp:docPr id="6650639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063935" name="Picture 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C7ADC">
      <w:pPr>
        <w:ind w:left="720"/>
        <w:rPr>
          <w:rFonts w:cs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cs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drawing>
          <wp:inline distT="0" distB="0" distL="0" distR="0">
            <wp:extent cx="5731510" cy="3582670"/>
            <wp:effectExtent l="0" t="0" r="2540" b="0"/>
            <wp:docPr id="12270931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093132" name="Picture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62A27">
      <w:pPr>
        <w:ind w:left="720"/>
        <w:rPr>
          <w:rFonts w:cs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cs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drawing>
          <wp:inline distT="0" distB="0" distL="0" distR="0">
            <wp:extent cx="5731510" cy="1344295"/>
            <wp:effectExtent l="0" t="0" r="2540" b="8255"/>
            <wp:docPr id="12145414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541472" name="Picture 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4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88B15">
      <w:pPr>
        <w:ind w:left="720"/>
        <w:rPr>
          <w:rFonts w:cs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cs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drawing>
          <wp:inline distT="0" distB="0" distL="0" distR="0">
            <wp:extent cx="5731510" cy="2608580"/>
            <wp:effectExtent l="0" t="0" r="2540" b="1270"/>
            <wp:docPr id="8374720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472076" name="Picture 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E21B7">
      <w:pPr>
        <w:ind w:left="720"/>
        <w:rPr>
          <w:rFonts w:cs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</w:p>
    <w:p w14:paraId="3FD51803">
      <w:pPr>
        <w:ind w:left="720"/>
        <w:rPr>
          <w:rFonts w:cs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cs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drawing>
          <wp:inline distT="0" distB="0" distL="0" distR="0">
            <wp:extent cx="5731510" cy="1017905"/>
            <wp:effectExtent l="0" t="0" r="2540" b="0"/>
            <wp:docPr id="10994091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9409195" name="Picture 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1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B1C8B">
      <w:pPr>
        <w:ind w:left="720"/>
        <w:rPr>
          <w:rFonts w:cs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cs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drawing>
          <wp:inline distT="0" distB="0" distL="0" distR="0">
            <wp:extent cx="5731510" cy="755650"/>
            <wp:effectExtent l="0" t="0" r="2540" b="6350"/>
            <wp:docPr id="1531790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79060" name="Picture 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5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7557F">
      <w:pPr>
        <w:ind w:left="720"/>
        <w:rPr>
          <w:rFonts w:cs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cs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drawing>
          <wp:inline distT="0" distB="0" distL="0" distR="0">
            <wp:extent cx="5731510" cy="1042035"/>
            <wp:effectExtent l="0" t="0" r="2540" b="5715"/>
            <wp:docPr id="12526065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606507" name="Picture 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4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61553">
      <w:pPr>
        <w:ind w:left="720"/>
        <w:rPr>
          <w:rFonts w:cs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cs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drawing>
          <wp:inline distT="0" distB="0" distL="0" distR="0">
            <wp:extent cx="5731510" cy="1023620"/>
            <wp:effectExtent l="0" t="0" r="2540" b="5080"/>
            <wp:docPr id="4621552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155229" name="Picture 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2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A0C3D">
      <w:pPr>
        <w:ind w:left="720"/>
        <w:rPr>
          <w:rFonts w:cs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cs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drawing>
          <wp:inline distT="0" distB="0" distL="0" distR="0">
            <wp:extent cx="5731510" cy="1649730"/>
            <wp:effectExtent l="0" t="0" r="2540" b="7620"/>
            <wp:docPr id="10010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064" name="Picture 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4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2E1E3">
      <w:pPr>
        <w:ind w:left="720"/>
        <w:rPr>
          <w:rFonts w:cs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cs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drawing>
          <wp:inline distT="0" distB="0" distL="0" distR="0">
            <wp:extent cx="5731510" cy="2645410"/>
            <wp:effectExtent l="0" t="0" r="2540" b="2540"/>
            <wp:docPr id="12165365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536504" name="Picture 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5387B">
      <w:pPr>
        <w:ind w:left="720"/>
        <w:rPr>
          <w:rFonts w:cs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cs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drawing>
          <wp:inline distT="0" distB="0" distL="0" distR="0">
            <wp:extent cx="5731510" cy="1746885"/>
            <wp:effectExtent l="0" t="0" r="2540" b="5715"/>
            <wp:docPr id="12151346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134645" name="Picture 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4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9C701">
      <w:pPr>
        <w:ind w:left="720"/>
        <w:rPr>
          <w:rFonts w:cs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cs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drawing>
          <wp:inline distT="0" distB="0" distL="0" distR="0">
            <wp:extent cx="5731510" cy="2708910"/>
            <wp:effectExtent l="0" t="0" r="2540" b="0"/>
            <wp:docPr id="14088087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808786" name="Picture 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6171D">
      <w:pPr>
        <w:ind w:left="720"/>
        <w:rPr>
          <w:rFonts w:cs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cs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drawing>
          <wp:inline distT="0" distB="0" distL="0" distR="0">
            <wp:extent cx="5731510" cy="7691120"/>
            <wp:effectExtent l="0" t="0" r="2540" b="5080"/>
            <wp:docPr id="4573101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310135" name="Picture 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9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2A1FC">
      <w:pPr>
        <w:ind w:left="720"/>
        <w:rPr>
          <w:rFonts w:cs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</w:p>
    <w:p w14:paraId="128D4B6E">
      <w:pPr>
        <w:numPr>
          <w:ilvl w:val="0"/>
          <w:numId w:val="1"/>
        </w:numPr>
        <w:rPr>
          <w:rFonts w:cs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cs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Purchase one domain from GoDaddy.</w:t>
      </w:r>
    </w:p>
    <w:p w14:paraId="5B916B0C">
      <w:pPr>
        <w:pStyle w:val="15"/>
        <w:keepNext w:val="0"/>
        <w:keepLines w:val="0"/>
        <w:widowControl/>
        <w:suppressLineNumbers w:val="0"/>
      </w:pPr>
      <w:r>
        <w:rPr>
          <w:rFonts w:ascii="Symbol" w:hAnsi="Symbol" w:eastAsia="Symbol" w:cs="Symbol"/>
          <w:sz w:val="24"/>
        </w:rPr>
        <w:t>·</w:t>
      </w:r>
      <w:r>
        <w:rPr>
          <w:rFonts w:hint="eastAsia" w:ascii="SimSun" w:hAnsi="SimSun" w:eastAsia="SimSun" w:cs="SimSun"/>
          <w:sz w:val="24"/>
        </w:rPr>
        <w:t xml:space="preserve">  </w:t>
      </w:r>
      <w:r>
        <w:t xml:space="preserve">Go to </w:t>
      </w:r>
      <w:r>
        <w:rPr>
          <w:rStyle w:val="16"/>
        </w:rPr>
        <w:t>GoDaddy.com</w:t>
      </w:r>
      <w:r>
        <w:t>.</w:t>
      </w:r>
    </w:p>
    <w:p w14:paraId="7CB1B0A4">
      <w:pPr>
        <w:pStyle w:val="15"/>
        <w:keepNext w:val="0"/>
        <w:keepLines w:val="0"/>
        <w:widowControl/>
        <w:suppressLineNumbers w:val="0"/>
      </w:pPr>
      <w:r>
        <w:rPr>
          <w:rFonts w:hint="default" w:ascii="Symbol" w:hAnsi="Symbol" w:eastAsia="Symbol" w:cs="Symbol"/>
          <w:sz w:val="24"/>
        </w:rPr>
        <w:t>·</w:t>
      </w:r>
      <w:r>
        <w:rPr>
          <w:rFonts w:hint="eastAsia" w:ascii="SimSun" w:hAnsi="SimSun" w:eastAsia="SimSun" w:cs="SimSun"/>
          <w:sz w:val="24"/>
        </w:rPr>
        <w:t xml:space="preserve"> </w:t>
      </w:r>
      <w:r>
        <w:t>Search for the domain name you want.</w:t>
      </w:r>
    </w:p>
    <w:p w14:paraId="532E608D">
      <w:pPr>
        <w:pStyle w:val="15"/>
        <w:keepNext w:val="0"/>
        <w:keepLines w:val="0"/>
        <w:widowControl/>
        <w:suppressLineNumbers w:val="0"/>
      </w:pPr>
      <w:r>
        <w:rPr>
          <w:rFonts w:hint="default" w:ascii="Symbol" w:hAnsi="Symbol" w:eastAsia="Symbol" w:cs="Symbol"/>
          <w:sz w:val="24"/>
        </w:rPr>
        <w:t>·</w:t>
      </w:r>
      <w:r>
        <w:rPr>
          <w:rFonts w:hint="eastAsia" w:ascii="SimSun" w:hAnsi="SimSun" w:eastAsia="SimSun" w:cs="SimSun"/>
          <w:sz w:val="24"/>
        </w:rPr>
        <w:t xml:space="preserve"> </w:t>
      </w:r>
      <w:r>
        <w:t>Select an available domain from results.</w:t>
      </w:r>
    </w:p>
    <w:p w14:paraId="2FFD8ADA">
      <w:pPr>
        <w:pStyle w:val="15"/>
        <w:keepNext w:val="0"/>
        <w:keepLines w:val="0"/>
        <w:widowControl/>
        <w:suppressLineNumbers w:val="0"/>
      </w:pPr>
      <w:r>
        <w:rPr>
          <w:rFonts w:hint="default" w:ascii="Symbol" w:hAnsi="Symbol" w:eastAsia="Symbol" w:cs="Symbol"/>
          <w:sz w:val="24"/>
        </w:rPr>
        <w:t>·</w:t>
      </w:r>
      <w:r>
        <w:rPr>
          <w:rFonts w:hint="eastAsia" w:ascii="SimSun" w:hAnsi="SimSun" w:eastAsia="SimSun" w:cs="SimSun"/>
          <w:sz w:val="24"/>
        </w:rPr>
        <w:t xml:space="preserve"> </w:t>
      </w:r>
      <w:r>
        <w:t xml:space="preserve">Click </w:t>
      </w:r>
      <w:r>
        <w:rPr>
          <w:rStyle w:val="16"/>
        </w:rPr>
        <w:t>Add to Cart</w:t>
      </w:r>
      <w:r>
        <w:t>.</w:t>
      </w:r>
    </w:p>
    <w:p w14:paraId="19AAFE07">
      <w:pPr>
        <w:pStyle w:val="15"/>
        <w:keepNext w:val="0"/>
        <w:keepLines w:val="0"/>
        <w:widowControl/>
        <w:suppressLineNumbers w:val="0"/>
      </w:pPr>
      <w:r>
        <w:rPr>
          <w:rFonts w:hint="default" w:ascii="Symbol" w:hAnsi="Symbol" w:eastAsia="Symbol" w:cs="Symbol"/>
          <w:sz w:val="24"/>
        </w:rPr>
        <w:t>·</w:t>
      </w:r>
      <w:r>
        <w:rPr>
          <w:rFonts w:hint="eastAsia" w:ascii="SimSun" w:hAnsi="SimSun" w:eastAsia="SimSun" w:cs="SimSun"/>
          <w:sz w:val="24"/>
        </w:rPr>
        <w:t xml:space="preserve">  </w:t>
      </w:r>
      <w:r>
        <w:t>Choose term (1 year, 2 years, etc.).</w:t>
      </w:r>
    </w:p>
    <w:p w14:paraId="422B5A89">
      <w:pPr>
        <w:pStyle w:val="15"/>
        <w:keepNext w:val="0"/>
        <w:keepLines w:val="0"/>
        <w:widowControl/>
        <w:suppressLineNumbers w:val="0"/>
      </w:pPr>
      <w:r>
        <w:rPr>
          <w:rFonts w:hint="default" w:ascii="Symbol" w:hAnsi="Symbol" w:eastAsia="Symbol" w:cs="Symbol"/>
          <w:sz w:val="24"/>
        </w:rPr>
        <w:t>·</w:t>
      </w:r>
      <w:r>
        <w:rPr>
          <w:rFonts w:hint="eastAsia" w:ascii="SimSun" w:hAnsi="SimSun" w:eastAsia="SimSun" w:cs="SimSun"/>
          <w:sz w:val="24"/>
        </w:rPr>
        <w:t xml:space="preserve">  </w:t>
      </w:r>
      <w:r>
        <w:t>Disable extra add-ons (privacy, email, hosting) if not needed.</w:t>
      </w:r>
    </w:p>
    <w:p w14:paraId="69BF6541">
      <w:pPr>
        <w:pStyle w:val="15"/>
        <w:keepNext w:val="0"/>
        <w:keepLines w:val="0"/>
        <w:widowControl/>
        <w:suppressLineNumbers w:val="0"/>
      </w:pPr>
      <w:r>
        <w:rPr>
          <w:rFonts w:hint="default" w:ascii="Symbol" w:hAnsi="Symbol" w:eastAsia="Symbol" w:cs="Symbol"/>
          <w:sz w:val="24"/>
        </w:rPr>
        <w:t>·</w:t>
      </w:r>
      <w:r>
        <w:rPr>
          <w:rFonts w:hint="eastAsia" w:ascii="SimSun" w:hAnsi="SimSun" w:eastAsia="SimSun" w:cs="SimSun"/>
          <w:sz w:val="24"/>
        </w:rPr>
        <w:t xml:space="preserve">  </w:t>
      </w:r>
      <w:r>
        <w:t xml:space="preserve">Click </w:t>
      </w:r>
      <w:r>
        <w:rPr>
          <w:rStyle w:val="16"/>
        </w:rPr>
        <w:t>Create Account / Sign In</w:t>
      </w:r>
      <w:r>
        <w:t>.</w:t>
      </w:r>
    </w:p>
    <w:p w14:paraId="6DD3371B">
      <w:pPr>
        <w:pStyle w:val="15"/>
        <w:keepNext w:val="0"/>
        <w:keepLines w:val="0"/>
        <w:widowControl/>
        <w:suppressLineNumbers w:val="0"/>
      </w:pPr>
      <w:r>
        <w:rPr>
          <w:rFonts w:hint="default" w:ascii="Symbol" w:hAnsi="Symbol" w:eastAsia="Symbol" w:cs="Symbol"/>
          <w:sz w:val="24"/>
        </w:rPr>
        <w:t>·</w:t>
      </w:r>
      <w:r>
        <w:rPr>
          <w:rFonts w:hint="eastAsia" w:ascii="SimSun" w:hAnsi="SimSun" w:eastAsia="SimSun" w:cs="SimSun"/>
          <w:sz w:val="24"/>
        </w:rPr>
        <w:t xml:space="preserve">  </w:t>
      </w:r>
      <w:r>
        <w:t>Enter payment details and complete the purchase.</w:t>
      </w:r>
    </w:p>
    <w:p w14:paraId="0745CFE8">
      <w:pPr>
        <w:pStyle w:val="15"/>
        <w:keepNext w:val="0"/>
        <w:keepLines w:val="0"/>
        <w:widowControl/>
        <w:suppressLineNumbers w:val="0"/>
      </w:pPr>
      <w:r>
        <w:rPr>
          <w:rFonts w:hint="default" w:ascii="Symbol" w:hAnsi="Symbol" w:eastAsia="Symbol" w:cs="Symbol"/>
          <w:sz w:val="24"/>
        </w:rPr>
        <w:t>·</w:t>
      </w:r>
      <w:r>
        <w:rPr>
          <w:rFonts w:hint="eastAsia" w:ascii="SimSun" w:hAnsi="SimSun" w:eastAsia="SimSun" w:cs="SimSun"/>
          <w:sz w:val="24"/>
        </w:rPr>
        <w:t xml:space="preserve">  </w:t>
      </w:r>
      <w:r>
        <w:t xml:space="preserve">Go to </w:t>
      </w:r>
      <w:r>
        <w:rPr>
          <w:rStyle w:val="16"/>
        </w:rPr>
        <w:t>GoDaddy → My Products</w:t>
      </w:r>
      <w:r>
        <w:t xml:space="preserve"> to confirm the domain is active.</w:t>
      </w:r>
    </w:p>
    <w:p w14:paraId="6BDCE524">
      <w:pPr>
        <w:numPr>
          <w:numId w:val="0"/>
        </w:numPr>
        <w:ind w:left="360" w:leftChars="0"/>
        <w:rPr>
          <w:rFonts w:cs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</w:p>
    <w:p w14:paraId="4CD44C4C">
      <w:pPr>
        <w:numPr>
          <w:numId w:val="0"/>
        </w:numPr>
        <w:ind w:left="360" w:leftChars="0"/>
      </w:pPr>
      <w:r>
        <w:drawing>
          <wp:inline distT="0" distB="0" distL="114300" distR="114300">
            <wp:extent cx="5721350" cy="2930525"/>
            <wp:effectExtent l="0" t="0" r="12700" b="317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21350" cy="293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F3F6EE">
      <w:pPr>
        <w:numPr>
          <w:numId w:val="0"/>
        </w:numPr>
        <w:ind w:left="360" w:leftChars="0"/>
      </w:pPr>
      <w:r>
        <w:drawing>
          <wp:inline distT="0" distB="0" distL="114300" distR="114300">
            <wp:extent cx="5727700" cy="2943225"/>
            <wp:effectExtent l="0" t="0" r="635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C6F8AE">
      <w:pPr>
        <w:numPr>
          <w:numId w:val="0"/>
        </w:numPr>
        <w:ind w:left="360" w:leftChars="0"/>
      </w:pPr>
      <w:r>
        <w:drawing>
          <wp:inline distT="0" distB="0" distL="114300" distR="114300">
            <wp:extent cx="5721985" cy="2769235"/>
            <wp:effectExtent l="0" t="0" r="12065" b="1206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21985" cy="2769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B11741">
      <w:pPr>
        <w:numPr>
          <w:numId w:val="0"/>
        </w:numPr>
        <w:ind w:left="360" w:leftChars="0"/>
      </w:pPr>
      <w:r>
        <w:drawing>
          <wp:inline distT="0" distB="0" distL="114300" distR="114300">
            <wp:extent cx="5715635" cy="2715260"/>
            <wp:effectExtent l="0" t="0" r="18415" b="889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15635" cy="271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91D12A">
      <w:pPr>
        <w:numPr>
          <w:numId w:val="0"/>
        </w:numPr>
        <w:ind w:left="360" w:leftChars="0"/>
      </w:pPr>
      <w:r>
        <w:drawing>
          <wp:inline distT="0" distB="0" distL="114300" distR="114300">
            <wp:extent cx="5718810" cy="2496185"/>
            <wp:effectExtent l="0" t="0" r="15240" b="1841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18810" cy="2496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E6C685">
      <w:pPr>
        <w:numPr>
          <w:numId w:val="0"/>
        </w:numPr>
        <w:ind w:left="360" w:leftChars="0"/>
      </w:pPr>
      <w:r>
        <w:drawing>
          <wp:inline distT="0" distB="0" distL="114300" distR="114300">
            <wp:extent cx="5721350" cy="2557145"/>
            <wp:effectExtent l="0" t="0" r="12700" b="1460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21350" cy="2557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730240" cy="4483100"/>
            <wp:effectExtent l="0" t="0" r="3810" b="1270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0240" cy="448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48FC32">
      <w:pPr>
        <w:pStyle w:val="32"/>
        <w:rPr>
          <w:rFonts w:cs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</w:p>
    <w:p w14:paraId="14215F12">
      <w:pPr>
        <w:ind w:left="720"/>
        <w:rPr>
          <w:rFonts w:cs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</w:p>
    <w:p w14:paraId="51937B79">
      <w:pPr>
        <w:numPr>
          <w:ilvl w:val="0"/>
          <w:numId w:val="1"/>
        </w:numPr>
        <w:rPr>
          <w:rFonts w:cs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cs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Deploy static website in S3.</w:t>
      </w:r>
    </w:p>
    <w:p w14:paraId="67B170AC">
      <w:pPr>
        <w:numPr>
          <w:numId w:val="0"/>
        </w:numPr>
        <w:ind w:left="360" w:leftChars="0"/>
        <w:rPr>
          <w:rFonts w:cs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</w:p>
    <w:p w14:paraId="75D83D1F">
      <w:pPr>
        <w:numPr>
          <w:ilvl w:val="0"/>
          <w:numId w:val="11"/>
        </w:numPr>
        <w:ind w:left="420" w:leftChars="0" w:hanging="420" w:firstLineChars="0"/>
        <w:rPr>
          <w:rFonts w:hint="default" w:cstheme="minorHAnsi"/>
          <w:color w:val="000000" w:themeColor="text1"/>
          <w:sz w:val="24"/>
          <w:szCs w:val="24"/>
          <w:lang w:val="en-US"/>
          <w14:textFill>
            <w14:solidFill>
              <w14:schemeClr w14:val="tx1"/>
            </w14:solidFill>
          </w14:textFill>
        </w:rPr>
      </w:pPr>
      <w:r>
        <w:rPr>
          <w:rFonts w:hint="default" w:cstheme="minorHAnsi"/>
          <w:color w:val="000000" w:themeColor="text1"/>
          <w:sz w:val="24"/>
          <w:szCs w:val="24"/>
          <w:lang w:val="en-US"/>
          <w14:textFill>
            <w14:solidFill>
              <w14:schemeClr w14:val="tx1"/>
            </w14:solidFill>
          </w14:textFill>
        </w:rPr>
        <w:t>i have created the s3 bucket</w:t>
      </w:r>
    </w:p>
    <w:p w14:paraId="702CB3C0">
      <w:pPr>
        <w:numPr>
          <w:ilvl w:val="0"/>
          <w:numId w:val="11"/>
        </w:numPr>
        <w:ind w:left="420" w:leftChars="0" w:hanging="420" w:firstLineChars="0"/>
        <w:rPr>
          <w:rFonts w:hint="default" w:cstheme="minorHAnsi"/>
          <w:color w:val="000000" w:themeColor="text1"/>
          <w:sz w:val="24"/>
          <w:szCs w:val="24"/>
          <w:lang w:val="en-US"/>
          <w14:textFill>
            <w14:solidFill>
              <w14:schemeClr w14:val="tx1"/>
            </w14:solidFill>
          </w14:textFill>
        </w:rPr>
      </w:pPr>
      <w:r>
        <w:rPr>
          <w:rFonts w:hint="default" w:cstheme="minorHAnsi"/>
          <w:color w:val="000000" w:themeColor="text1"/>
          <w:sz w:val="24"/>
          <w:szCs w:val="24"/>
          <w:lang w:val="en-US"/>
          <w14:textFill>
            <w14:solidFill>
              <w14:schemeClr w14:val="tx1"/>
            </w14:solidFill>
          </w14:textFill>
        </w:rPr>
        <w:t>and I have taken one static website</w:t>
      </w:r>
    </w:p>
    <w:p w14:paraId="08B5B3F6">
      <w:pPr>
        <w:numPr>
          <w:ilvl w:val="0"/>
          <w:numId w:val="11"/>
        </w:numPr>
        <w:ind w:left="420" w:leftChars="0" w:hanging="420" w:firstLineChars="0"/>
        <w:rPr>
          <w:rFonts w:hint="default" w:cstheme="minorHAnsi"/>
          <w:color w:val="000000" w:themeColor="text1"/>
          <w:sz w:val="24"/>
          <w:szCs w:val="24"/>
          <w:lang w:val="en-US"/>
          <w14:textFill>
            <w14:solidFill>
              <w14:schemeClr w14:val="tx1"/>
            </w14:solidFill>
          </w14:textFill>
        </w:rPr>
      </w:pPr>
      <w:r>
        <w:rPr>
          <w:rFonts w:hint="default" w:cstheme="minorHAnsi"/>
          <w:color w:val="000000" w:themeColor="text1"/>
          <w:sz w:val="24"/>
          <w:szCs w:val="24"/>
          <w:lang w:val="en-US"/>
          <w14:textFill>
            <w14:solidFill>
              <w14:schemeClr w14:val="tx1"/>
            </w14:solidFill>
          </w14:textFill>
        </w:rPr>
        <w:t>Unzip the static website : index.html</w:t>
      </w:r>
    </w:p>
    <w:p w14:paraId="501D432C">
      <w:pPr>
        <w:numPr>
          <w:ilvl w:val="0"/>
          <w:numId w:val="11"/>
        </w:numPr>
        <w:ind w:left="420" w:leftChars="0" w:hanging="420" w:firstLineChars="0"/>
        <w:rPr>
          <w:rFonts w:hint="default" w:cstheme="minorHAnsi"/>
          <w:color w:val="000000" w:themeColor="text1"/>
          <w:sz w:val="24"/>
          <w:szCs w:val="24"/>
          <w:lang w:val="en-US"/>
          <w14:textFill>
            <w14:solidFill>
              <w14:schemeClr w14:val="tx1"/>
            </w14:solidFill>
          </w14:textFill>
        </w:rPr>
      </w:pPr>
      <w:r>
        <w:rPr>
          <w:rFonts w:hint="default" w:cstheme="minorHAnsi"/>
          <w:color w:val="000000" w:themeColor="text1"/>
          <w:sz w:val="24"/>
          <w:szCs w:val="24"/>
          <w:lang w:val="en-US"/>
          <w14:textFill>
            <w14:solidFill>
              <w14:schemeClr w14:val="tx1"/>
            </w14:solidFill>
          </w14:textFill>
        </w:rPr>
        <w:t xml:space="preserve">And uploaded the objects </w:t>
      </w:r>
    </w:p>
    <w:p w14:paraId="55A64F81">
      <w:pPr>
        <w:numPr>
          <w:ilvl w:val="0"/>
          <w:numId w:val="11"/>
        </w:numPr>
        <w:ind w:left="420" w:leftChars="0" w:hanging="420" w:firstLineChars="0"/>
        <w:rPr>
          <w:rFonts w:hint="default" w:cstheme="minorHAnsi"/>
          <w:color w:val="000000" w:themeColor="text1"/>
          <w:sz w:val="24"/>
          <w:szCs w:val="24"/>
          <w:lang w:val="en-US"/>
          <w14:textFill>
            <w14:solidFill>
              <w14:schemeClr w14:val="tx1"/>
            </w14:solidFill>
          </w14:textFill>
        </w:rPr>
      </w:pPr>
      <w:r>
        <w:rPr>
          <w:rFonts w:hint="default" w:cstheme="minorHAnsi"/>
          <w:color w:val="000000" w:themeColor="text1"/>
          <w:sz w:val="24"/>
          <w:szCs w:val="24"/>
          <w:lang w:val="en-US"/>
          <w14:textFill>
            <w14:solidFill>
              <w14:schemeClr w14:val="tx1"/>
            </w14:solidFill>
          </w14:textFill>
        </w:rPr>
        <w:t>Files and folders are uploaded successfully</w:t>
      </w:r>
    </w:p>
    <w:p w14:paraId="45053763">
      <w:pPr>
        <w:numPr>
          <w:ilvl w:val="0"/>
          <w:numId w:val="11"/>
        </w:numPr>
        <w:ind w:left="420" w:leftChars="0" w:hanging="420" w:firstLineChars="0"/>
        <w:rPr>
          <w:rFonts w:hint="default" w:cstheme="minorHAnsi"/>
          <w:color w:val="000000" w:themeColor="text1"/>
          <w:sz w:val="24"/>
          <w:szCs w:val="24"/>
          <w:lang w:val="en-US"/>
          <w14:textFill>
            <w14:solidFill>
              <w14:schemeClr w14:val="tx1"/>
            </w14:solidFill>
          </w14:textFill>
        </w:rPr>
      </w:pPr>
      <w:r>
        <w:rPr>
          <w:rFonts w:hint="default" w:cstheme="minorHAnsi"/>
          <w:color w:val="000000" w:themeColor="text1"/>
          <w:sz w:val="24"/>
          <w:szCs w:val="24"/>
          <w:lang w:val="en-US"/>
          <w14:textFill>
            <w14:solidFill>
              <w14:schemeClr w14:val="tx1"/>
            </w14:solidFill>
          </w14:textFill>
        </w:rPr>
        <w:t>Make it public access --&gt; select the file --&gt;actions--&gt;make as public  ACL</w:t>
      </w:r>
    </w:p>
    <w:p w14:paraId="1BA64878">
      <w:pPr>
        <w:numPr>
          <w:ilvl w:val="0"/>
          <w:numId w:val="11"/>
        </w:numPr>
        <w:ind w:left="420" w:leftChars="0" w:hanging="420" w:firstLineChars="0"/>
        <w:rPr>
          <w:rFonts w:hint="default" w:cstheme="minorHAnsi"/>
          <w:color w:val="000000" w:themeColor="text1"/>
          <w:sz w:val="24"/>
          <w:szCs w:val="24"/>
          <w:lang w:val="en-US"/>
          <w14:textFill>
            <w14:solidFill>
              <w14:schemeClr w14:val="tx1"/>
            </w14:solidFill>
          </w14:textFill>
        </w:rPr>
      </w:pPr>
      <w:r>
        <w:rPr>
          <w:rFonts w:hint="default" w:cstheme="minorHAnsi"/>
          <w:color w:val="000000" w:themeColor="text1"/>
          <w:sz w:val="24"/>
          <w:szCs w:val="24"/>
          <w:lang w:val="en-US"/>
          <w14:textFill>
            <w14:solidFill>
              <w14:schemeClr w14:val="tx1"/>
            </w14:solidFill>
          </w14:textFill>
        </w:rPr>
        <w:t>Go to the permissions--&gt;bucket public access</w:t>
      </w:r>
    </w:p>
    <w:p w14:paraId="34EE8F89">
      <w:pPr>
        <w:numPr>
          <w:ilvl w:val="0"/>
          <w:numId w:val="11"/>
        </w:numPr>
        <w:ind w:left="420" w:leftChars="0" w:hanging="420" w:firstLineChars="0"/>
        <w:rPr>
          <w:rFonts w:hint="default" w:cstheme="minorHAnsi"/>
          <w:color w:val="000000" w:themeColor="text1"/>
          <w:sz w:val="24"/>
          <w:szCs w:val="24"/>
          <w:lang w:val="en-US"/>
          <w14:textFill>
            <w14:solidFill>
              <w14:schemeClr w14:val="tx1"/>
            </w14:solidFill>
          </w14:textFill>
        </w:rPr>
      </w:pPr>
      <w:r>
        <w:rPr>
          <w:rFonts w:hint="default" w:cstheme="minorHAnsi"/>
          <w:color w:val="000000" w:themeColor="text1"/>
          <w:sz w:val="24"/>
          <w:szCs w:val="24"/>
          <w:lang w:val="en-US"/>
          <w14:textFill>
            <w14:solidFill>
              <w14:schemeClr w14:val="tx1"/>
            </w14:solidFill>
          </w14:textFill>
        </w:rPr>
        <w:t>Enable static webhost --&gt;properties--&gt;s3 static website hosting</w:t>
      </w:r>
    </w:p>
    <w:p w14:paraId="02D0A025">
      <w:pPr>
        <w:numPr>
          <w:ilvl w:val="1"/>
          <w:numId w:val="12"/>
        </w:numPr>
        <w:rPr>
          <w:rFonts w:asciiTheme="majorHAnsi" w:hAnsiTheme="majorHAnsi" w:cstheme="majorHAnsi"/>
          <w:sz w:val="16"/>
          <w:szCs w:val="16"/>
        </w:rPr>
      </w:pPr>
      <w:r>
        <w:rPr>
          <w:rFonts w:asciiTheme="majorHAnsi" w:hAnsiTheme="majorHAnsi" w:cstheme="majorHAnsi"/>
          <w:b/>
          <w:bCs/>
          <w:sz w:val="16"/>
          <w:szCs w:val="16"/>
        </w:rPr>
        <w:t>Enable</w:t>
      </w:r>
    </w:p>
    <w:p w14:paraId="189C6D62">
      <w:pPr>
        <w:numPr>
          <w:ilvl w:val="1"/>
          <w:numId w:val="12"/>
        </w:numPr>
        <w:rPr>
          <w:rFonts w:asciiTheme="majorHAnsi" w:hAnsiTheme="majorHAnsi" w:cstheme="majorHAnsi"/>
          <w:sz w:val="16"/>
          <w:szCs w:val="16"/>
        </w:rPr>
      </w:pPr>
      <w:r>
        <w:rPr>
          <w:rFonts w:asciiTheme="majorHAnsi" w:hAnsiTheme="majorHAnsi" w:cstheme="majorHAnsi"/>
          <w:b/>
          <w:bCs/>
          <w:sz w:val="16"/>
          <w:szCs w:val="16"/>
        </w:rPr>
        <w:t>Hosting type: Bucket hosting</w:t>
      </w:r>
    </w:p>
    <w:p w14:paraId="441CF616">
      <w:pPr>
        <w:numPr>
          <w:ilvl w:val="1"/>
          <w:numId w:val="12"/>
        </w:numPr>
        <w:rPr>
          <w:rFonts w:asciiTheme="majorHAnsi" w:hAnsiTheme="majorHAnsi" w:cstheme="majorHAnsi"/>
          <w:sz w:val="16"/>
          <w:szCs w:val="16"/>
        </w:rPr>
      </w:pPr>
      <w:r>
        <w:rPr>
          <w:rFonts w:asciiTheme="majorHAnsi" w:hAnsiTheme="majorHAnsi" w:cstheme="majorHAnsi"/>
          <w:b/>
          <w:bCs/>
          <w:sz w:val="16"/>
          <w:szCs w:val="16"/>
        </w:rPr>
        <w:t>Index document: index.html</w:t>
      </w:r>
    </w:p>
    <w:p w14:paraId="731F69C7">
      <w:pPr>
        <w:numPr>
          <w:ilvl w:val="0"/>
          <w:numId w:val="11"/>
        </w:numPr>
        <w:ind w:left="420" w:leftChars="0" w:hanging="420" w:firstLineChars="0"/>
        <w:rPr>
          <w:rFonts w:hint="default" w:cstheme="minorHAnsi"/>
          <w:color w:val="000000" w:themeColor="text1"/>
          <w:sz w:val="24"/>
          <w:szCs w:val="24"/>
          <w:lang w:val="en-US"/>
          <w14:textFill>
            <w14:solidFill>
              <w14:schemeClr w14:val="tx1"/>
            </w14:solidFill>
          </w14:textFill>
        </w:rPr>
      </w:pPr>
      <w:r>
        <w:rPr>
          <w:rFonts w:hint="default" w:cstheme="minorHAnsi"/>
          <w:color w:val="000000" w:themeColor="text1"/>
          <w:sz w:val="24"/>
          <w:szCs w:val="24"/>
          <w:lang w:val="en-US"/>
          <w14:textFill>
            <w14:solidFill>
              <w14:schemeClr w14:val="tx1"/>
            </w14:solidFill>
          </w14:textFill>
        </w:rPr>
        <w:t>Access your website</w:t>
      </w:r>
    </w:p>
    <w:p w14:paraId="5004E64A">
      <w:pPr>
        <w:numPr>
          <w:ilvl w:val="0"/>
          <w:numId w:val="11"/>
        </w:numPr>
        <w:ind w:left="420" w:leftChars="0" w:hanging="420" w:firstLineChars="0"/>
        <w:rPr>
          <w:rFonts w:hint="default" w:cstheme="minorHAnsi"/>
          <w:color w:val="000000" w:themeColor="text1"/>
          <w:sz w:val="24"/>
          <w:szCs w:val="24"/>
          <w:lang w:val="en-US"/>
          <w14:textFill>
            <w14:solidFill>
              <w14:schemeClr w14:val="tx1"/>
            </w14:solidFill>
          </w14:textFill>
        </w:rPr>
      </w:pPr>
      <w:r>
        <w:rPr>
          <w:rFonts w:hint="default" w:cstheme="minorHAnsi"/>
          <w:color w:val="000000" w:themeColor="text1"/>
          <w:sz w:val="24"/>
          <w:szCs w:val="24"/>
          <w:lang w:val="en-US"/>
          <w14:textFill>
            <w14:solidFill>
              <w14:schemeClr w14:val="tx1"/>
            </w14:solidFill>
          </w14:textFill>
        </w:rPr>
        <w:t>Check in the browser</w:t>
      </w:r>
    </w:p>
    <w:p w14:paraId="10BA0C8B">
      <w:pPr>
        <w:numPr>
          <w:numId w:val="0"/>
        </w:numPr>
        <w:ind w:leftChars="0"/>
        <w:rPr>
          <w:rFonts w:hint="default" w:cstheme="minorHAnsi"/>
          <w:color w:val="000000" w:themeColor="text1"/>
          <w:sz w:val="24"/>
          <w:szCs w:val="24"/>
          <w:lang w:val="en-US"/>
          <w14:textFill>
            <w14:solidFill>
              <w14:schemeClr w14:val="tx1"/>
            </w14:solidFill>
          </w14:textFill>
        </w:rPr>
      </w:pPr>
    </w:p>
    <w:p w14:paraId="0227D7D3">
      <w:pPr>
        <w:ind w:left="720"/>
      </w:pPr>
      <w:r>
        <w:drawing>
          <wp:inline distT="0" distB="0" distL="114300" distR="114300">
            <wp:extent cx="5727700" cy="1923415"/>
            <wp:effectExtent l="0" t="0" r="6350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923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954B9A">
      <w:pPr>
        <w:ind w:left="720"/>
      </w:pPr>
      <w:r>
        <w:drawing>
          <wp:inline distT="0" distB="0" distL="114300" distR="114300">
            <wp:extent cx="5720715" cy="1489075"/>
            <wp:effectExtent l="0" t="0" r="13335" b="158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20715" cy="148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85C58F">
      <w:pPr>
        <w:ind w:left="720"/>
      </w:pPr>
      <w:r>
        <w:drawing>
          <wp:inline distT="0" distB="0" distL="114300" distR="114300">
            <wp:extent cx="5715635" cy="2392680"/>
            <wp:effectExtent l="0" t="0" r="18415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15635" cy="2392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B0795D">
      <w:pPr>
        <w:ind w:left="720"/>
      </w:pPr>
    </w:p>
    <w:p w14:paraId="74A9E7AB">
      <w:pPr>
        <w:ind w:left="720"/>
      </w:pPr>
      <w:r>
        <w:drawing>
          <wp:inline distT="0" distB="0" distL="114300" distR="114300">
            <wp:extent cx="5724525" cy="1506220"/>
            <wp:effectExtent l="0" t="0" r="9525" b="1778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150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EC482B">
      <w:pPr>
        <w:ind w:left="720"/>
      </w:pPr>
      <w:r>
        <w:drawing>
          <wp:inline distT="0" distB="0" distL="114300" distR="114300">
            <wp:extent cx="5720715" cy="2113915"/>
            <wp:effectExtent l="0" t="0" r="13335" b="63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20715" cy="2113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EF984E">
      <w:pPr>
        <w:ind w:left="720"/>
      </w:pPr>
      <w:r>
        <w:drawing>
          <wp:inline distT="0" distB="0" distL="114300" distR="114300">
            <wp:extent cx="5730875" cy="1890395"/>
            <wp:effectExtent l="0" t="0" r="3175" b="1460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0875" cy="1890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E20B26">
      <w:pPr>
        <w:ind w:left="720"/>
      </w:pPr>
      <w:r>
        <w:drawing>
          <wp:inline distT="0" distB="0" distL="114300" distR="114300">
            <wp:extent cx="5723255" cy="1891665"/>
            <wp:effectExtent l="0" t="0" r="10795" b="133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23255" cy="1891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824168">
      <w:pPr>
        <w:ind w:left="720"/>
      </w:pPr>
    </w:p>
    <w:p w14:paraId="14EBC9A8">
      <w:pPr>
        <w:ind w:left="720"/>
      </w:pPr>
      <w:r>
        <w:drawing>
          <wp:inline distT="0" distB="0" distL="114300" distR="114300">
            <wp:extent cx="5721985" cy="1397000"/>
            <wp:effectExtent l="0" t="0" r="12065" b="1270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21985" cy="139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A4BC6E">
      <w:pPr>
        <w:ind w:left="720"/>
      </w:pPr>
      <w:r>
        <w:drawing>
          <wp:inline distT="0" distB="0" distL="114300" distR="114300">
            <wp:extent cx="5727065" cy="2860040"/>
            <wp:effectExtent l="0" t="0" r="6985" b="165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27065" cy="286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71FFAC">
      <w:pPr>
        <w:ind w:left="720"/>
      </w:pPr>
      <w:r>
        <w:drawing>
          <wp:inline distT="0" distB="0" distL="114300" distR="114300">
            <wp:extent cx="5724525" cy="1525270"/>
            <wp:effectExtent l="0" t="0" r="9525" b="1778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1525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4A0721">
      <w:pPr>
        <w:ind w:left="720"/>
        <w:rPr>
          <w:rFonts w:hint="default"/>
          <w:lang w:val="en-US"/>
        </w:rPr>
      </w:pPr>
      <w:r>
        <w:drawing>
          <wp:inline distT="0" distB="0" distL="114300" distR="114300">
            <wp:extent cx="5715635" cy="2820035"/>
            <wp:effectExtent l="0" t="0" r="18415" b="1841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15635" cy="2820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F4B9DC">
      <w:pPr>
        <w:numPr>
          <w:ilvl w:val="0"/>
          <w:numId w:val="1"/>
        </w:numPr>
        <w:rPr>
          <w:rFonts w:cs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cs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Create a CDN and attach one SSL certificate.</w:t>
      </w:r>
    </w:p>
    <w:p w14:paraId="6E0FF050">
      <w:pPr>
        <w:numPr>
          <w:numId w:val="0"/>
        </w:numPr>
        <w:ind w:left="360" w:leftChars="0"/>
        <w:rPr>
          <w:rFonts w:hint="default" w:cstheme="minorHAnsi"/>
          <w:color w:val="000000" w:themeColor="text1"/>
          <w:sz w:val="24"/>
          <w:szCs w:val="24"/>
          <w:lang w:val="en-US"/>
          <w14:textFill>
            <w14:solidFill>
              <w14:schemeClr w14:val="tx1"/>
            </w14:solidFill>
          </w14:textFill>
        </w:rPr>
      </w:pPr>
      <w:r>
        <w:rPr>
          <w:rFonts w:hint="default" w:cstheme="minorHAnsi"/>
          <w:color w:val="000000" w:themeColor="text1"/>
          <w:sz w:val="24"/>
          <w:szCs w:val="24"/>
          <w:lang w:val="en-US"/>
          <w14:textFill>
            <w14:solidFill>
              <w14:schemeClr w14:val="tx1"/>
            </w14:solidFill>
          </w14:textFill>
        </w:rPr>
        <w:t xml:space="preserve">      </w:t>
      </w:r>
    </w:p>
    <w:p w14:paraId="72EA1E93">
      <w:pPr>
        <w:numPr>
          <w:numId w:val="0"/>
        </w:numPr>
        <w:ind w:left="360" w:leftChars="0"/>
        <w:rPr>
          <w:rFonts w:cs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</w:p>
    <w:p w14:paraId="69F585C1">
      <w:pPr>
        <w:pStyle w:val="32"/>
      </w:pPr>
      <w:r>
        <w:drawing>
          <wp:inline distT="0" distB="0" distL="114300" distR="114300">
            <wp:extent cx="5728335" cy="2875280"/>
            <wp:effectExtent l="0" t="0" r="5715" b="127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28335" cy="287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34B061">
      <w:pPr>
        <w:pStyle w:val="32"/>
      </w:pPr>
      <w:r>
        <w:drawing>
          <wp:inline distT="0" distB="0" distL="114300" distR="114300">
            <wp:extent cx="5731510" cy="3960495"/>
            <wp:effectExtent l="0" t="0" r="2540" b="190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60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18594E">
      <w:pPr>
        <w:pStyle w:val="32"/>
      </w:pPr>
      <w:r>
        <w:drawing>
          <wp:inline distT="0" distB="0" distL="114300" distR="114300">
            <wp:extent cx="5727700" cy="2319655"/>
            <wp:effectExtent l="0" t="0" r="6350" b="444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319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4657C0">
      <w:pPr>
        <w:pStyle w:val="32"/>
      </w:pPr>
      <w:r>
        <w:drawing>
          <wp:inline distT="0" distB="0" distL="114300" distR="114300">
            <wp:extent cx="5730240" cy="2633345"/>
            <wp:effectExtent l="0" t="0" r="3810" b="1460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0240" cy="2633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D5C007">
      <w:pPr>
        <w:pStyle w:val="32"/>
      </w:pPr>
      <w:r>
        <w:drawing>
          <wp:inline distT="0" distB="0" distL="114300" distR="114300">
            <wp:extent cx="5721350" cy="1445895"/>
            <wp:effectExtent l="0" t="0" r="12700" b="190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21350" cy="1445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6641D9">
      <w:pPr>
        <w:pStyle w:val="32"/>
        <w:rPr>
          <w:rFonts w:hint="default"/>
          <w:lang w:val="en-US"/>
        </w:rPr>
      </w:pPr>
      <w:r>
        <w:rPr>
          <w:rFonts w:hint="default"/>
          <w:lang w:val="en-US"/>
        </w:rPr>
        <w:t xml:space="preserve">I have created hosted zone  certificate is creaed </w:t>
      </w:r>
    </w:p>
    <w:p w14:paraId="4417AB9B">
      <w:pPr>
        <w:pStyle w:val="32"/>
      </w:pPr>
      <w:r>
        <w:drawing>
          <wp:inline distT="0" distB="0" distL="114300" distR="114300">
            <wp:extent cx="5721350" cy="2295525"/>
            <wp:effectExtent l="0" t="0" r="1270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21350" cy="2295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F5706B">
      <w:pPr>
        <w:pStyle w:val="32"/>
      </w:pPr>
    </w:p>
    <w:p w14:paraId="63F2856D">
      <w:pPr>
        <w:ind w:left="720"/>
        <w:rPr>
          <w:rFonts w:cs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</w:p>
    <w:p w14:paraId="448AEBC9">
      <w:pPr>
        <w:numPr>
          <w:ilvl w:val="0"/>
          <w:numId w:val="1"/>
        </w:numPr>
        <w:rPr>
          <w:rFonts w:cs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cs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Create a Route 53 hosted zone and map the domain with the CDN.</w:t>
      </w:r>
    </w:p>
    <w:p w14:paraId="5641D090">
      <w:pPr>
        <w:numPr>
          <w:numId w:val="0"/>
        </w:numPr>
        <w:ind w:left="360" w:leftChars="0"/>
        <w:rPr>
          <w:rFonts w:hint="default" w:ascii="Calibri" w:hAnsi="Calibri" w:eastAsia="SimSun" w:cs="Calibri"/>
          <w:sz w:val="24"/>
          <w:szCs w:val="24"/>
        </w:rPr>
      </w:pPr>
      <w:r>
        <w:rPr>
          <w:rFonts w:hint="default" w:ascii="Calibri" w:hAnsi="Calibri" w:eastAsia="SimSun" w:cs="Calibri"/>
          <w:sz w:val="24"/>
          <w:szCs w:val="24"/>
        </w:rPr>
        <w:t xml:space="preserve">Request SSL certificate in ACM (must be in </w:t>
      </w:r>
      <w:r>
        <w:rPr>
          <w:rStyle w:val="16"/>
          <w:rFonts w:hint="default" w:ascii="Calibri" w:hAnsi="Calibri" w:eastAsia="SimSun" w:cs="Calibri"/>
          <w:sz w:val="24"/>
          <w:szCs w:val="24"/>
        </w:rPr>
        <w:t>us-east-1</w:t>
      </w:r>
      <w:r>
        <w:rPr>
          <w:rFonts w:hint="default" w:ascii="Calibri" w:hAnsi="Calibri" w:eastAsia="SimSun" w:cs="Calibri"/>
          <w:sz w:val="24"/>
          <w:szCs w:val="24"/>
        </w:rPr>
        <w:t>)</w:t>
      </w:r>
    </w:p>
    <w:p w14:paraId="5B71DA30">
      <w:pPr>
        <w:pStyle w:val="15"/>
        <w:keepNext w:val="0"/>
        <w:keepLines w:val="0"/>
        <w:widowControl/>
        <w:suppressLineNumbers w:val="0"/>
      </w:pPr>
      <w:r>
        <w:rPr>
          <w:rFonts w:ascii="Symbol" w:hAnsi="Symbol" w:eastAsia="Symbol" w:cs="Symbol"/>
          <w:sz w:val="24"/>
        </w:rPr>
        <w:t>·</w:t>
      </w:r>
      <w:r>
        <w:rPr>
          <w:rFonts w:hint="eastAsia" w:ascii="SimSun" w:hAnsi="SimSun" w:eastAsia="SimSun" w:cs="SimSun"/>
          <w:sz w:val="24"/>
        </w:rPr>
        <w:t xml:space="preserve">  </w:t>
      </w:r>
      <w:r>
        <w:t xml:space="preserve">Open </w:t>
      </w:r>
      <w:r>
        <w:rPr>
          <w:rStyle w:val="16"/>
        </w:rPr>
        <w:t>AWS Console → Certificate Manager</w:t>
      </w:r>
      <w:r>
        <w:t xml:space="preserve"> and change region to </w:t>
      </w:r>
      <w:r>
        <w:rPr>
          <w:rStyle w:val="16"/>
        </w:rPr>
        <w:t>us-east-1 (N. Virginia)</w:t>
      </w:r>
      <w:r>
        <w:t>.</w:t>
      </w:r>
    </w:p>
    <w:p w14:paraId="0C5C1303">
      <w:pPr>
        <w:pStyle w:val="15"/>
        <w:keepNext w:val="0"/>
        <w:keepLines w:val="0"/>
        <w:widowControl/>
        <w:suppressLineNumbers w:val="0"/>
      </w:pPr>
      <w:r>
        <w:rPr>
          <w:rFonts w:hint="default" w:ascii="Symbol" w:hAnsi="Symbol" w:eastAsia="Symbol" w:cs="Symbol"/>
          <w:sz w:val="24"/>
        </w:rPr>
        <w:t>·</w:t>
      </w:r>
      <w:r>
        <w:rPr>
          <w:rFonts w:hint="eastAsia" w:ascii="SimSun" w:hAnsi="SimSun" w:eastAsia="SimSun" w:cs="SimSun"/>
          <w:sz w:val="24"/>
        </w:rPr>
        <w:t xml:space="preserve">  </w:t>
      </w:r>
      <w:r>
        <w:rPr>
          <w:rFonts w:hint="default" w:ascii="Symbol" w:hAnsi="Symbol" w:eastAsia="Symbol" w:cs="Symbol"/>
          <w:sz w:val="24"/>
        </w:rPr>
        <w:t>·</w:t>
      </w:r>
      <w:r>
        <w:rPr>
          <w:rFonts w:hint="eastAsia" w:ascii="SimSun" w:hAnsi="SimSun" w:eastAsia="SimSun" w:cs="SimSun"/>
          <w:sz w:val="24"/>
        </w:rPr>
        <w:t xml:space="preserve">  </w:t>
      </w:r>
      <w:r>
        <w:t xml:space="preserve">Click </w:t>
      </w:r>
      <w:r>
        <w:rPr>
          <w:rStyle w:val="16"/>
        </w:rPr>
        <w:t>Request certificate → Request a public certificate</w:t>
      </w:r>
      <w:r>
        <w:t>.</w:t>
      </w:r>
    </w:p>
    <w:p w14:paraId="593E33D0">
      <w:pPr>
        <w:pStyle w:val="15"/>
        <w:keepNext w:val="0"/>
        <w:keepLines w:val="0"/>
        <w:widowControl/>
        <w:numPr>
          <w:ilvl w:val="0"/>
          <w:numId w:val="13"/>
        </w:numPr>
        <w:suppressLineNumbers w:val="0"/>
        <w:ind w:left="420" w:leftChars="0" w:hanging="420" w:firstLineChars="0"/>
        <w:rPr>
          <w:rFonts w:hint="default"/>
          <w:lang w:val="en-US"/>
        </w:rPr>
      </w:pPr>
      <w:r>
        <w:rPr>
          <w:rFonts w:hint="default"/>
          <w:lang w:val="en-US"/>
        </w:rPr>
        <w:t>Enable domain name : snehadevops.site</w:t>
      </w:r>
    </w:p>
    <w:p w14:paraId="3245E255">
      <w:pPr>
        <w:pStyle w:val="15"/>
        <w:keepNext w:val="0"/>
        <w:keepLines w:val="0"/>
        <w:widowControl/>
        <w:numPr>
          <w:ilvl w:val="0"/>
          <w:numId w:val="13"/>
        </w:numPr>
        <w:suppressLineNumbers w:val="0"/>
        <w:ind w:left="420" w:leftChars="0" w:hanging="420" w:firstLineChars="0"/>
        <w:rPr>
          <w:rFonts w:hint="default" w:ascii="Calibri" w:hAnsi="Calibri" w:cs="Calibri"/>
          <w:lang w:val="en-US"/>
        </w:rPr>
      </w:pPr>
      <w:r>
        <w:rPr>
          <w:rFonts w:hint="default" w:ascii="Calibri" w:hAnsi="Calibri" w:eastAsia="SimSun" w:cs="Calibri"/>
          <w:sz w:val="24"/>
          <w:szCs w:val="24"/>
        </w:rPr>
        <w:t xml:space="preserve">Choose </w:t>
      </w:r>
      <w:r>
        <w:rPr>
          <w:rStyle w:val="16"/>
          <w:rFonts w:hint="default" w:ascii="Calibri" w:hAnsi="Calibri" w:eastAsia="SimSun" w:cs="Calibri"/>
          <w:sz w:val="24"/>
          <w:szCs w:val="24"/>
        </w:rPr>
        <w:t>DNS validation</w:t>
      </w:r>
      <w:r>
        <w:rPr>
          <w:rFonts w:hint="default" w:ascii="Calibri" w:hAnsi="Calibri" w:eastAsia="SimSun" w:cs="Calibri"/>
          <w:sz w:val="24"/>
          <w:szCs w:val="24"/>
        </w:rPr>
        <w:t xml:space="preserve"> and click </w:t>
      </w:r>
      <w:r>
        <w:rPr>
          <w:rStyle w:val="16"/>
          <w:rFonts w:hint="default" w:ascii="Calibri" w:hAnsi="Calibri" w:eastAsia="SimSun" w:cs="Calibri"/>
          <w:sz w:val="24"/>
          <w:szCs w:val="24"/>
        </w:rPr>
        <w:t>Request</w:t>
      </w:r>
      <w:r>
        <w:rPr>
          <w:rFonts w:hint="default" w:ascii="Calibri" w:hAnsi="Calibri" w:eastAsia="SimSun" w:cs="Calibri"/>
          <w:sz w:val="24"/>
          <w:szCs w:val="24"/>
        </w:rPr>
        <w:t>.</w:t>
      </w:r>
    </w:p>
    <w:p w14:paraId="480F0611">
      <w:pPr>
        <w:pStyle w:val="15"/>
        <w:keepNext w:val="0"/>
        <w:keepLines w:val="0"/>
        <w:widowControl/>
        <w:numPr>
          <w:ilvl w:val="0"/>
          <w:numId w:val="13"/>
        </w:numPr>
        <w:suppressLineNumbers w:val="0"/>
        <w:ind w:left="420" w:leftChars="0" w:hanging="420" w:firstLineChars="0"/>
        <w:rPr>
          <w:rFonts w:hint="default" w:ascii="Calibri" w:hAnsi="Calibri" w:cs="Calibri"/>
          <w:lang w:val="en-US"/>
        </w:rPr>
      </w:pPr>
      <w:r>
        <w:rPr>
          <w:rFonts w:hint="default" w:ascii="Calibri" w:hAnsi="Calibri" w:eastAsia="SimSun" w:cs="Calibri"/>
          <w:sz w:val="24"/>
          <w:szCs w:val="24"/>
        </w:rPr>
        <w:t xml:space="preserve">ACM will display one or more </w:t>
      </w:r>
      <w:r>
        <w:rPr>
          <w:rStyle w:val="16"/>
          <w:rFonts w:hint="default" w:ascii="Calibri" w:hAnsi="Calibri" w:eastAsia="SimSun" w:cs="Calibri"/>
          <w:sz w:val="24"/>
          <w:szCs w:val="24"/>
        </w:rPr>
        <w:t>CNAME</w:t>
      </w:r>
      <w:r>
        <w:rPr>
          <w:rFonts w:hint="default" w:ascii="Calibri" w:hAnsi="Calibri" w:eastAsia="SimSun" w:cs="Calibri"/>
          <w:sz w:val="24"/>
          <w:szCs w:val="24"/>
        </w:rPr>
        <w:t xml:space="preserve"> records for DNS validation — copy them now (you will add them to Route 53 later)</w:t>
      </w:r>
      <w:r>
        <w:rPr>
          <w:rFonts w:ascii="SimSun" w:hAnsi="SimSun" w:eastAsia="SimSun" w:cs="SimSun"/>
          <w:sz w:val="24"/>
          <w:szCs w:val="24"/>
        </w:rPr>
        <w:t>.</w:t>
      </w:r>
    </w:p>
    <w:p w14:paraId="666FAE8E">
      <w:pPr>
        <w:pStyle w:val="4"/>
        <w:keepNext w:val="0"/>
        <w:keepLines w:val="0"/>
        <w:widowControl/>
        <w:suppressLineNumbers w:val="0"/>
      </w:pPr>
      <w:r>
        <w:t>Create Route 53 public hosted zon</w:t>
      </w:r>
    </w:p>
    <w:p w14:paraId="3A0F0CA7">
      <w:pPr>
        <w:pStyle w:val="15"/>
        <w:keepNext w:val="0"/>
        <w:keepLines w:val="0"/>
        <w:widowControl/>
        <w:suppressLineNumbers w:val="0"/>
        <w:ind w:left="720"/>
      </w:pPr>
      <w:r>
        <w:t xml:space="preserve">Open </w:t>
      </w:r>
      <w:r>
        <w:rPr>
          <w:rStyle w:val="16"/>
        </w:rPr>
        <w:t>AWS Console → Route 53 → Hosted zone</w:t>
      </w:r>
    </w:p>
    <w:p w14:paraId="0B122850">
      <w:pPr>
        <w:pStyle w:val="15"/>
        <w:keepNext w:val="0"/>
        <w:keepLines w:val="0"/>
        <w:widowControl/>
        <w:suppressLineNumbers w:val="0"/>
        <w:ind w:left="720"/>
      </w:pPr>
      <w:r>
        <w:t xml:space="preserve">Click </w:t>
      </w:r>
      <w:r>
        <w:rPr>
          <w:rStyle w:val="16"/>
        </w:rPr>
        <w:t>Create hosted zone</w:t>
      </w:r>
      <w:r>
        <w:t>.</w:t>
      </w:r>
    </w:p>
    <w:p w14:paraId="399B0EE2">
      <w:pPr>
        <w:pStyle w:val="15"/>
        <w:keepNext w:val="0"/>
        <w:keepLines w:val="0"/>
        <w:widowControl/>
        <w:suppressLineNumbers w:val="0"/>
        <w:ind w:left="1440"/>
      </w:pPr>
      <w:r>
        <w:t xml:space="preserve">Domain name: </w:t>
      </w:r>
      <w:r>
        <w:rPr>
          <w:rFonts w:hint="default"/>
          <w:lang w:val="en-US"/>
        </w:rPr>
        <w:t>snehadevops.site</w:t>
      </w:r>
    </w:p>
    <w:p w14:paraId="0F8B46B3">
      <w:pPr>
        <w:pStyle w:val="15"/>
        <w:keepNext w:val="0"/>
        <w:keepLines w:val="0"/>
        <w:widowControl/>
        <w:suppressLineNumbers w:val="0"/>
        <w:ind w:left="1440"/>
      </w:pPr>
      <w:r>
        <w:t xml:space="preserve">Type: </w:t>
      </w:r>
      <w:r>
        <w:rPr>
          <w:rStyle w:val="16"/>
        </w:rPr>
        <w:t>Public Hosted Zone</w:t>
      </w:r>
    </w:p>
    <w:p w14:paraId="31C3F4D4">
      <w:pPr>
        <w:pStyle w:val="15"/>
        <w:keepNext w:val="0"/>
        <w:keepLines w:val="0"/>
        <w:widowControl/>
        <w:suppressLineNumbers w:val="0"/>
        <w:ind w:left="720"/>
        <w:rPr>
          <w:rStyle w:val="16"/>
        </w:rPr>
      </w:pPr>
      <w:r>
        <w:t xml:space="preserve">Click </w:t>
      </w:r>
      <w:r>
        <w:rPr>
          <w:rStyle w:val="16"/>
        </w:rPr>
        <w:t>Create hosted zone</w:t>
      </w:r>
    </w:p>
    <w:p w14:paraId="146089C3">
      <w:pPr>
        <w:pStyle w:val="4"/>
        <w:keepNext w:val="0"/>
        <w:keepLines w:val="0"/>
        <w:widowControl/>
        <w:suppressLineNumbers w:val="0"/>
      </w:pPr>
      <w:r>
        <w:t>Update your domain registrar to use Route 53 name server</w:t>
      </w:r>
    </w:p>
    <w:p w14:paraId="681A13FD">
      <w:pPr>
        <w:pStyle w:val="15"/>
        <w:keepNext w:val="0"/>
        <w:keepLines w:val="0"/>
        <w:widowControl/>
        <w:suppressLineNumbers w:val="0"/>
        <w:ind w:left="720"/>
        <w:rPr>
          <w:rFonts w:hint="default"/>
          <w:lang w:val="en-US"/>
        </w:rPr>
      </w:pPr>
      <w:r>
        <w:t>Log in to your domain registrar (e.g., GoDaddy</w:t>
      </w:r>
      <w:r>
        <w:rPr>
          <w:rFonts w:hint="default"/>
          <w:lang w:val="en-US"/>
        </w:rPr>
        <w:t>)</w:t>
      </w:r>
    </w:p>
    <w:p w14:paraId="62702963">
      <w:pPr>
        <w:pStyle w:val="15"/>
        <w:keepNext w:val="0"/>
        <w:keepLines w:val="0"/>
        <w:widowControl/>
        <w:suppressLineNumbers w:val="0"/>
        <w:ind w:left="720"/>
      </w:pPr>
      <w:r>
        <w:t xml:space="preserve">Edit the domain’s nameservers and </w:t>
      </w:r>
      <w:r>
        <w:rPr>
          <w:rStyle w:val="16"/>
        </w:rPr>
        <w:t>replace</w:t>
      </w:r>
      <w:r>
        <w:t xml:space="preserve"> existing nameservers with the </w:t>
      </w:r>
      <w:r>
        <w:rPr>
          <w:rStyle w:val="16"/>
        </w:rPr>
        <w:t>4 NS values</w:t>
      </w:r>
      <w:r>
        <w:t xml:space="preserve"> from Route 53</w:t>
      </w:r>
    </w:p>
    <w:tbl>
      <w:tblPr>
        <w:tblW w:w="18960" w:type="dxa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FFFFFF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18960"/>
      </w:tblGrid>
      <w:tr w14:paraId="557ABB06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0" w:type="auto"/>
            <w:tcBorders>
              <w:top w:val="single" w:color="D4DBE0" w:sz="6" w:space="0"/>
            </w:tcBorders>
            <w:shd w:val="clear" w:color="auto" w:fill="FFFFFF"/>
            <w:tcMar>
              <w:top w:w="480" w:type="dxa"/>
              <w:left w:w="480" w:type="dxa"/>
              <w:bottom w:w="480" w:type="dxa"/>
              <w:right w:w="480" w:type="dxa"/>
            </w:tcMar>
            <w:vAlign w:val="top"/>
          </w:tcPr>
          <w:p w14:paraId="4D86A179">
            <w:pPr>
              <w:keepNext w:val="0"/>
              <w:keepLines w:val="0"/>
              <w:widowControl/>
              <w:suppressLineNumbers w:val="0"/>
              <w:wordWrap w:val="0"/>
              <w:spacing w:line="23" w:lineRule="atLeast"/>
              <w:jc w:val="left"/>
              <w:textAlignment w:val="top"/>
              <w:rPr>
                <w:rFonts w:ascii="Helvetica" w:hAnsi="Helvetica" w:eastAsia="Helvetica" w:cs="Helvetica"/>
                <w:i w:val="0"/>
                <w:iCs w:val="0"/>
                <w:caps w:val="0"/>
                <w:color w:val="111111"/>
                <w:spacing w:val="0"/>
                <w:sz w:val="24"/>
                <w:szCs w:val="24"/>
              </w:rPr>
            </w:pPr>
            <w:r>
              <w:rPr>
                <w:rFonts w:hint="default" w:ascii="Helvetica" w:hAnsi="Helvetica" w:eastAsia="Helvetica" w:cs="Helvetica"/>
                <w:i w:val="0"/>
                <w:iCs w:val="0"/>
                <w:caps w:val="0"/>
                <w:color w:val="111111"/>
                <w:spacing w:val="0"/>
                <w:kern w:val="0"/>
                <w:sz w:val="24"/>
                <w:szCs w:val="24"/>
                <w:bdr w:val="none" w:color="auto" w:sz="0" w:space="0"/>
                <w:lang w:val="en-US" w:eastAsia="zh-CN" w:bidi="ar"/>
                <w14:ligatures w14:val="standardContextual"/>
              </w:rPr>
              <w:t>ns-1971.awsdns-54.co.uk</w:t>
            </w:r>
          </w:p>
        </w:tc>
      </w:tr>
      <w:tr w14:paraId="2D4DA3E3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0" w:type="auto"/>
            <w:tcBorders>
              <w:top w:val="single" w:color="D4DBE0" w:sz="6" w:space="0"/>
            </w:tcBorders>
            <w:shd w:val="clear" w:color="auto" w:fill="FFFFFF"/>
            <w:tcMar>
              <w:top w:w="480" w:type="dxa"/>
              <w:left w:w="480" w:type="dxa"/>
              <w:bottom w:w="480" w:type="dxa"/>
              <w:right w:w="480" w:type="dxa"/>
            </w:tcMar>
            <w:vAlign w:val="top"/>
          </w:tcPr>
          <w:p w14:paraId="4507B75A">
            <w:pPr>
              <w:keepNext w:val="0"/>
              <w:keepLines w:val="0"/>
              <w:widowControl/>
              <w:suppressLineNumbers w:val="0"/>
              <w:wordWrap w:val="0"/>
              <w:spacing w:line="23" w:lineRule="atLeast"/>
              <w:jc w:val="left"/>
              <w:textAlignment w:val="top"/>
              <w:rPr>
                <w:rFonts w:hint="default" w:ascii="Helvetica" w:hAnsi="Helvetica" w:eastAsia="Helvetica" w:cs="Helvetica"/>
                <w:i w:val="0"/>
                <w:iCs w:val="0"/>
                <w:caps w:val="0"/>
                <w:color w:val="111111"/>
                <w:spacing w:val="0"/>
                <w:sz w:val="24"/>
                <w:szCs w:val="24"/>
              </w:rPr>
            </w:pPr>
            <w:r>
              <w:rPr>
                <w:rFonts w:hint="default" w:ascii="Helvetica" w:hAnsi="Helvetica" w:eastAsia="Helvetica" w:cs="Helvetica"/>
                <w:i w:val="0"/>
                <w:iCs w:val="0"/>
                <w:caps w:val="0"/>
                <w:color w:val="111111"/>
                <w:spacing w:val="0"/>
                <w:kern w:val="0"/>
                <w:sz w:val="24"/>
                <w:szCs w:val="24"/>
                <w:bdr w:val="none" w:color="auto" w:sz="0" w:space="0"/>
                <w:lang w:val="en-US" w:eastAsia="zh-CN" w:bidi="ar"/>
                <w14:ligatures w14:val="standardContextual"/>
              </w:rPr>
              <w:t>ns-634.awsdns-15.net</w:t>
            </w:r>
          </w:p>
        </w:tc>
      </w:tr>
      <w:tr w14:paraId="6604DE86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0" w:type="auto"/>
            <w:tcBorders>
              <w:top w:val="single" w:color="D4DBE0" w:sz="6" w:space="0"/>
            </w:tcBorders>
            <w:shd w:val="clear" w:color="auto" w:fill="FFFFFF"/>
            <w:tcMar>
              <w:top w:w="480" w:type="dxa"/>
              <w:left w:w="480" w:type="dxa"/>
              <w:bottom w:w="480" w:type="dxa"/>
              <w:right w:w="480" w:type="dxa"/>
            </w:tcMar>
            <w:vAlign w:val="top"/>
          </w:tcPr>
          <w:p w14:paraId="448B8F9D">
            <w:pPr>
              <w:keepNext w:val="0"/>
              <w:keepLines w:val="0"/>
              <w:widowControl/>
              <w:suppressLineNumbers w:val="0"/>
              <w:wordWrap w:val="0"/>
              <w:spacing w:line="23" w:lineRule="atLeast"/>
              <w:jc w:val="left"/>
              <w:textAlignment w:val="top"/>
              <w:rPr>
                <w:rFonts w:hint="default" w:ascii="Helvetica" w:hAnsi="Helvetica" w:eastAsia="Helvetica" w:cs="Helvetica"/>
                <w:i w:val="0"/>
                <w:iCs w:val="0"/>
                <w:caps w:val="0"/>
                <w:color w:val="111111"/>
                <w:spacing w:val="0"/>
                <w:sz w:val="24"/>
                <w:szCs w:val="24"/>
              </w:rPr>
            </w:pPr>
            <w:r>
              <w:rPr>
                <w:rFonts w:hint="default" w:ascii="Helvetica" w:hAnsi="Helvetica" w:eastAsia="Helvetica" w:cs="Helvetica"/>
                <w:i w:val="0"/>
                <w:iCs w:val="0"/>
                <w:caps w:val="0"/>
                <w:color w:val="111111"/>
                <w:spacing w:val="0"/>
                <w:kern w:val="0"/>
                <w:sz w:val="24"/>
                <w:szCs w:val="24"/>
                <w:bdr w:val="none" w:color="auto" w:sz="0" w:space="0"/>
                <w:lang w:val="en-US" w:eastAsia="zh-CN" w:bidi="ar"/>
                <w14:ligatures w14:val="standardContextual"/>
              </w:rPr>
              <w:t>ns-1169.awsdns-18.org</w:t>
            </w:r>
          </w:p>
        </w:tc>
      </w:tr>
      <w:tr w14:paraId="5147F5A5">
        <w:tblPrEx>
          <w:tblBorders>
            <w:top w:val="none" w:color="auto" w:sz="0" w:space="0"/>
            <w:left w:val="none" w:color="auto" w:sz="0" w:space="0"/>
            <w:bottom w:val="single" w:color="D4DBE0" w:sz="6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0" w:type="auto"/>
            <w:tcBorders>
              <w:top w:val="single" w:color="D4DBE0" w:sz="6" w:space="0"/>
            </w:tcBorders>
            <w:shd w:val="clear" w:color="auto" w:fill="FFFFFF"/>
            <w:tcMar>
              <w:top w:w="480" w:type="dxa"/>
              <w:left w:w="480" w:type="dxa"/>
              <w:bottom w:w="480" w:type="dxa"/>
              <w:right w:w="480" w:type="dxa"/>
            </w:tcMar>
            <w:vAlign w:val="top"/>
          </w:tcPr>
          <w:p w14:paraId="16D248A2">
            <w:pPr>
              <w:keepNext w:val="0"/>
              <w:keepLines w:val="0"/>
              <w:widowControl/>
              <w:suppressLineNumbers w:val="0"/>
              <w:wordWrap w:val="0"/>
              <w:spacing w:line="23" w:lineRule="atLeast"/>
              <w:jc w:val="left"/>
              <w:textAlignment w:val="top"/>
              <w:rPr>
                <w:rFonts w:hint="default" w:ascii="Helvetica" w:hAnsi="Helvetica" w:eastAsia="Helvetica" w:cs="Helvetica"/>
                <w:i w:val="0"/>
                <w:iCs w:val="0"/>
                <w:caps w:val="0"/>
                <w:color w:val="111111"/>
                <w:spacing w:val="0"/>
                <w:sz w:val="24"/>
                <w:szCs w:val="24"/>
              </w:rPr>
            </w:pPr>
            <w:r>
              <w:rPr>
                <w:rFonts w:hint="default" w:ascii="Helvetica" w:hAnsi="Helvetica" w:eastAsia="Helvetica" w:cs="Helvetica"/>
                <w:i w:val="0"/>
                <w:iCs w:val="0"/>
                <w:caps w:val="0"/>
                <w:color w:val="111111"/>
                <w:spacing w:val="0"/>
                <w:kern w:val="0"/>
                <w:sz w:val="24"/>
                <w:szCs w:val="24"/>
                <w:bdr w:val="none" w:color="auto" w:sz="0" w:space="0"/>
                <w:lang w:val="en-US" w:eastAsia="zh-CN" w:bidi="ar"/>
                <w14:ligatures w14:val="standardContextual"/>
              </w:rPr>
              <w:t>ns-213.awsdns-26.com</w:t>
            </w:r>
          </w:p>
        </w:tc>
      </w:tr>
    </w:tbl>
    <w:p w14:paraId="40C448D8">
      <w:pPr>
        <w:pStyle w:val="4"/>
        <w:keepNext w:val="0"/>
        <w:keepLines w:val="0"/>
        <w:widowControl/>
        <w:suppressLineNumbers w:val="0"/>
      </w:pPr>
      <w:r>
        <w:t>Add ACM DNS validation records to Route 53</w:t>
      </w:r>
    </w:p>
    <w:p w14:paraId="20CA6778">
      <w:pPr>
        <w:keepNext w:val="0"/>
        <w:keepLines w:val="0"/>
        <w:widowControl/>
        <w:numPr>
          <w:ilvl w:val="0"/>
          <w:numId w:val="14"/>
        </w:numPr>
        <w:suppressLineNumbers w:val="0"/>
        <w:spacing w:before="0" w:beforeAutospacing="1" w:after="0" w:afterAutospacing="1"/>
        <w:ind w:left="1440" w:hanging="360"/>
      </w:pPr>
    </w:p>
    <w:p w14:paraId="54CA5C9B">
      <w:pPr>
        <w:pStyle w:val="15"/>
        <w:keepNext w:val="0"/>
        <w:keepLines w:val="0"/>
        <w:widowControl/>
        <w:suppressLineNumbers w:val="0"/>
        <w:ind w:left="720"/>
        <w:rPr>
          <w:rFonts w:hint="default"/>
          <w:lang w:val="en-US"/>
        </w:rPr>
      </w:pPr>
      <w:r>
        <w:t xml:space="preserve">In </w:t>
      </w:r>
      <w:r>
        <w:rPr>
          <w:rStyle w:val="16"/>
        </w:rPr>
        <w:t xml:space="preserve">Route 53 → Hosted zones → </w:t>
      </w:r>
      <w:r>
        <w:rPr>
          <w:rStyle w:val="16"/>
          <w:rFonts w:hint="default"/>
          <w:lang w:val="en-US"/>
        </w:rPr>
        <w:t>snehadevops.site</w:t>
      </w:r>
      <w:r>
        <w:t xml:space="preserve">, click </w:t>
      </w:r>
      <w:r>
        <w:rPr>
          <w:rStyle w:val="16"/>
        </w:rPr>
        <w:t>Create record</w:t>
      </w:r>
      <w:r>
        <w:rPr>
          <w:rStyle w:val="16"/>
          <w:rFonts w:hint="default"/>
          <w:lang w:val="en-US"/>
        </w:rPr>
        <w:t>.</w:t>
      </w:r>
    </w:p>
    <w:p w14:paraId="6563616C">
      <w:pPr>
        <w:pStyle w:val="15"/>
        <w:keepNext w:val="0"/>
        <w:keepLines w:val="0"/>
        <w:widowControl/>
        <w:suppressLineNumbers w:val="0"/>
        <w:ind w:left="720"/>
      </w:pPr>
      <w:r>
        <w:t xml:space="preserve">Create a </w:t>
      </w:r>
      <w:r>
        <w:rPr>
          <w:rStyle w:val="16"/>
        </w:rPr>
        <w:t>CNAME</w:t>
      </w:r>
      <w:r>
        <w:t xml:space="preserve"> record using the Name and Value provided by ACM for validation</w:t>
      </w:r>
    </w:p>
    <w:p w14:paraId="66BC02CD">
      <w:pPr>
        <w:pStyle w:val="15"/>
        <w:keepNext w:val="0"/>
        <w:keepLines w:val="0"/>
        <w:widowControl/>
        <w:suppressLineNumbers w:val="0"/>
        <w:ind w:left="720"/>
      </w:pPr>
      <w:r>
        <w:t xml:space="preserve">Save. ACM will automatically validate and change status to </w:t>
      </w:r>
      <w:r>
        <w:rPr>
          <w:rStyle w:val="16"/>
        </w:rPr>
        <w:t>Issued</w:t>
      </w:r>
      <w:r>
        <w:t xml:space="preserve"> (usually within minutes).</w:t>
      </w:r>
    </w:p>
    <w:p w14:paraId="1A5B9E88">
      <w:pPr>
        <w:pStyle w:val="15"/>
        <w:keepNext w:val="0"/>
        <w:keepLines w:val="0"/>
        <w:widowControl/>
        <w:suppressLineNumbers w:val="0"/>
        <w:ind w:left="720"/>
        <w:rPr>
          <w:rFonts w:cs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hint="default"/>
          <w:sz w:val="21"/>
          <w:szCs w:val="21"/>
          <w:lang w:val="en-US"/>
        </w:rPr>
        <w:t>Go to the cloud front --&gt;click on the distribution--&gt;alternation domain--&gt;cloud front--&gt;rout-53</w:t>
      </w:r>
    </w:p>
    <w:p w14:paraId="170CDAC3">
      <w:pPr>
        <w:numPr>
          <w:numId w:val="0"/>
        </w:numPr>
        <w:ind w:left="360" w:leftChars="0"/>
      </w:pPr>
      <w:r>
        <w:drawing>
          <wp:inline distT="0" distB="0" distL="114300" distR="114300">
            <wp:extent cx="5721350" cy="1313180"/>
            <wp:effectExtent l="0" t="0" r="12700" b="127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21350" cy="1313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DFA4AC">
      <w:pPr>
        <w:numPr>
          <w:numId w:val="0"/>
        </w:numPr>
        <w:ind w:left="360" w:leftChars="0"/>
      </w:pPr>
      <w:r>
        <w:drawing>
          <wp:inline distT="0" distB="0" distL="114300" distR="114300">
            <wp:extent cx="5721350" cy="1317625"/>
            <wp:effectExtent l="0" t="0" r="12700" b="1587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21350" cy="131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898EA3">
      <w:pPr>
        <w:numPr>
          <w:numId w:val="0"/>
        </w:numPr>
        <w:ind w:left="360" w:leftChars="0"/>
      </w:pPr>
      <w:r>
        <w:drawing>
          <wp:inline distT="0" distB="0" distL="114300" distR="114300">
            <wp:extent cx="5721985" cy="2697480"/>
            <wp:effectExtent l="0" t="0" r="12065" b="762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21985" cy="269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E5D0C3">
      <w:pPr>
        <w:numPr>
          <w:numId w:val="0"/>
        </w:numPr>
        <w:ind w:left="360" w:leftChars="0"/>
      </w:pPr>
    </w:p>
    <w:p w14:paraId="320AAB10">
      <w:pPr>
        <w:numPr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 xml:space="preserve">Created rout 53--&gt;create hpsted zone </w:t>
      </w:r>
    </w:p>
    <w:p w14:paraId="5C0EEF47">
      <w:pPr>
        <w:numPr>
          <w:numId w:val="0"/>
        </w:numPr>
        <w:ind w:left="360" w:leftChars="0"/>
      </w:pPr>
      <w:r>
        <w:drawing>
          <wp:inline distT="0" distB="0" distL="114300" distR="114300">
            <wp:extent cx="5718175" cy="1454785"/>
            <wp:effectExtent l="0" t="0" r="15875" b="1206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18175" cy="1454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04611F">
      <w:pPr>
        <w:numPr>
          <w:numId w:val="0"/>
        </w:numPr>
        <w:ind w:left="360" w:leftChars="0"/>
      </w:pPr>
      <w:r>
        <w:drawing>
          <wp:inline distT="0" distB="0" distL="114300" distR="114300">
            <wp:extent cx="5728335" cy="2783205"/>
            <wp:effectExtent l="0" t="0" r="5715" b="1714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28335" cy="2783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A1D41D">
      <w:pPr>
        <w:numPr>
          <w:numId w:val="0"/>
        </w:numPr>
        <w:ind w:left="360" w:leftChars="0"/>
      </w:pPr>
      <w:r>
        <w:drawing>
          <wp:inline distT="0" distB="0" distL="114300" distR="114300">
            <wp:extent cx="5730875" cy="2693035"/>
            <wp:effectExtent l="0" t="0" r="3175" b="1206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0875" cy="2693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93AD9B">
      <w:pPr>
        <w:numPr>
          <w:numId w:val="0"/>
        </w:numPr>
        <w:ind w:left="360" w:leftChars="0"/>
      </w:pPr>
      <w:r>
        <w:drawing>
          <wp:inline distT="0" distB="0" distL="114300" distR="114300">
            <wp:extent cx="5730875" cy="1125855"/>
            <wp:effectExtent l="0" t="0" r="3175" b="1714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0875" cy="1125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C9FBCF">
      <w:pPr>
        <w:numPr>
          <w:numId w:val="0"/>
        </w:numPr>
        <w:ind w:left="360" w:leftChars="0"/>
      </w:pPr>
      <w:r>
        <w:drawing>
          <wp:inline distT="0" distB="0" distL="114300" distR="114300">
            <wp:extent cx="5727065" cy="2931160"/>
            <wp:effectExtent l="0" t="0" r="6985" b="254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27065" cy="2931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FD7043">
      <w:pPr>
        <w:numPr>
          <w:numId w:val="0"/>
        </w:numPr>
        <w:ind w:left="360" w:leftChars="0"/>
      </w:pPr>
      <w:r>
        <w:drawing>
          <wp:inline distT="0" distB="0" distL="114300" distR="114300">
            <wp:extent cx="5718810" cy="2861310"/>
            <wp:effectExtent l="0" t="0" r="15240" b="1524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18810" cy="2861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1A5761">
      <w:pPr>
        <w:numPr>
          <w:numId w:val="0"/>
        </w:numPr>
        <w:ind w:left="360" w:leftChars="0"/>
      </w:pPr>
      <w:r>
        <w:drawing>
          <wp:inline distT="0" distB="0" distL="114300" distR="114300">
            <wp:extent cx="5729605" cy="2268855"/>
            <wp:effectExtent l="0" t="0" r="4445" b="1714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29605" cy="226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B14160">
      <w:pPr>
        <w:numPr>
          <w:numId w:val="0"/>
        </w:numPr>
        <w:ind w:left="360" w:leftChars="0"/>
      </w:pPr>
      <w:r>
        <w:drawing>
          <wp:inline distT="0" distB="0" distL="114300" distR="114300">
            <wp:extent cx="5723255" cy="1593850"/>
            <wp:effectExtent l="0" t="0" r="10795" b="635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23255" cy="159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D60B45">
      <w:pPr>
        <w:numPr>
          <w:numId w:val="0"/>
        </w:numPr>
        <w:ind w:left="360" w:leftChars="0"/>
      </w:pPr>
      <w:r>
        <w:drawing>
          <wp:inline distT="0" distB="0" distL="114300" distR="114300">
            <wp:extent cx="5721350" cy="2178050"/>
            <wp:effectExtent l="0" t="0" r="12700" b="1270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21350" cy="217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E895EA">
      <w:pPr>
        <w:numPr>
          <w:numId w:val="0"/>
        </w:numPr>
        <w:ind w:left="360" w:leftChars="0"/>
      </w:pPr>
      <w:r>
        <w:drawing>
          <wp:inline distT="0" distB="0" distL="114300" distR="114300">
            <wp:extent cx="5727065" cy="3086100"/>
            <wp:effectExtent l="0" t="0" r="6985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27065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9F90C6">
      <w:pPr>
        <w:numPr>
          <w:numId w:val="0"/>
        </w:numPr>
        <w:ind w:left="360" w:leftChars="0"/>
      </w:pPr>
      <w:r>
        <w:drawing>
          <wp:inline distT="0" distB="0" distL="114300" distR="114300">
            <wp:extent cx="5721350" cy="2847340"/>
            <wp:effectExtent l="0" t="0" r="12700" b="1016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21350" cy="284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29AB27">
      <w:pPr>
        <w:numPr>
          <w:numId w:val="0"/>
        </w:numPr>
        <w:ind w:left="360" w:leftChars="0"/>
      </w:pPr>
      <w:r>
        <w:drawing>
          <wp:inline distT="0" distB="0" distL="114300" distR="114300">
            <wp:extent cx="5730240" cy="2614930"/>
            <wp:effectExtent l="0" t="0" r="3810" b="1397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0240" cy="2614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E164A3">
      <w:pPr>
        <w:numPr>
          <w:numId w:val="0"/>
        </w:numPr>
        <w:ind w:left="360" w:leftChars="0"/>
      </w:pPr>
      <w:r>
        <w:drawing>
          <wp:inline distT="0" distB="0" distL="114300" distR="114300">
            <wp:extent cx="5724525" cy="972185"/>
            <wp:effectExtent l="0" t="0" r="9525" b="1841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972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C2E6C9">
      <w:pPr>
        <w:numPr>
          <w:numId w:val="0"/>
        </w:numPr>
        <w:ind w:left="360" w:leftChars="0"/>
        <w:rPr>
          <w:rFonts w:hint="default"/>
          <w:lang w:val="en-US"/>
        </w:rPr>
      </w:pPr>
      <w:r>
        <w:rPr>
          <w:rFonts w:hint="default"/>
          <w:lang w:val="en-US"/>
        </w:rPr>
        <w:t>Create the ROUT-53</w:t>
      </w:r>
    </w:p>
    <w:p w14:paraId="3A622258">
      <w:pPr>
        <w:numPr>
          <w:numId w:val="0"/>
        </w:numPr>
        <w:ind w:left="360" w:leftChars="0"/>
      </w:pPr>
      <w:r>
        <w:drawing>
          <wp:inline distT="0" distB="0" distL="114300" distR="114300">
            <wp:extent cx="5717540" cy="2443480"/>
            <wp:effectExtent l="0" t="0" r="16510" b="1397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17540" cy="244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F521B9">
      <w:pPr>
        <w:numPr>
          <w:numId w:val="0"/>
        </w:numPr>
        <w:ind w:left="360" w:leftChars="0"/>
      </w:pPr>
      <w:r>
        <w:drawing>
          <wp:inline distT="0" distB="0" distL="114300" distR="114300">
            <wp:extent cx="5720715" cy="2611755"/>
            <wp:effectExtent l="0" t="0" r="13335" b="1714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20715" cy="2611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D6C143">
      <w:pPr>
        <w:numPr>
          <w:numId w:val="0"/>
        </w:numPr>
        <w:ind w:left="360" w:leftChars="0"/>
      </w:pPr>
      <w:r>
        <w:drawing>
          <wp:inline distT="0" distB="0" distL="114300" distR="114300">
            <wp:extent cx="5724525" cy="2114550"/>
            <wp:effectExtent l="0" t="0" r="9525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11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495753">
      <w:pPr>
        <w:numPr>
          <w:numId w:val="0"/>
        </w:numPr>
        <w:ind w:left="360" w:leftChars="0"/>
      </w:pPr>
      <w:r>
        <w:drawing>
          <wp:inline distT="0" distB="0" distL="114300" distR="114300">
            <wp:extent cx="5718810" cy="2880360"/>
            <wp:effectExtent l="0" t="0" r="15240" b="1524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18810" cy="2880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E7A78D">
      <w:pPr>
        <w:numPr>
          <w:numId w:val="0"/>
        </w:numPr>
        <w:ind w:left="360" w:leftChars="0"/>
        <w:rPr>
          <w:rFonts w:hint="default"/>
          <w:lang w:val="en-US"/>
        </w:rPr>
      </w:pPr>
      <w:r>
        <w:drawing>
          <wp:inline distT="0" distB="0" distL="114300" distR="114300">
            <wp:extent cx="5721350" cy="2847340"/>
            <wp:effectExtent l="0" t="0" r="12700" b="1016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21350" cy="284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80730C">
      <w:pPr>
        <w:ind w:left="720"/>
      </w:pPr>
    </w:p>
    <w:p w14:paraId="5CD6591A">
      <w:pPr>
        <w:ind w:left="720"/>
      </w:pPr>
    </w:p>
    <w:p w14:paraId="5E60E1B8">
      <w:pPr>
        <w:ind w:left="720"/>
      </w:pPr>
    </w:p>
    <w:p w14:paraId="754215FD">
      <w:pPr>
        <w:ind w:left="720"/>
      </w:pPr>
    </w:p>
    <w:p w14:paraId="1135C60F">
      <w:pPr>
        <w:ind w:left="720"/>
      </w:pPr>
    </w:p>
    <w:p w14:paraId="4DA7463D">
      <w:pPr>
        <w:ind w:left="720"/>
      </w:pPr>
    </w:p>
    <w:p w14:paraId="6392B45D">
      <w:pPr>
        <w:ind w:left="720"/>
      </w:pPr>
    </w:p>
    <w:p w14:paraId="33FA1BCE">
      <w:pPr>
        <w:ind w:left="720"/>
      </w:pPr>
    </w:p>
    <w:p w14:paraId="20846712">
      <w:pPr>
        <w:numPr>
          <w:ilvl w:val="0"/>
          <w:numId w:val="1"/>
        </w:numPr>
        <w:rPr>
          <w:rFonts w:cs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cs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Update the index.html in the S3 bucket and ensure the updated file is accessible using the domain name.</w:t>
      </w:r>
    </w:p>
    <w:p w14:paraId="452D0A3A">
      <w:pPr>
        <w:numPr>
          <w:numId w:val="0"/>
        </w:numPr>
        <w:ind w:left="360" w:leftChars="0"/>
        <w:rPr>
          <w:rFonts w:hint="default" w:cstheme="minorHAnsi"/>
          <w:color w:val="000000" w:themeColor="text1"/>
          <w:sz w:val="24"/>
          <w:szCs w:val="24"/>
          <w:lang w:val="en-US"/>
          <w14:textFill>
            <w14:solidFill>
              <w14:schemeClr w14:val="tx1"/>
            </w14:solidFill>
          </w14:textFill>
        </w:rPr>
      </w:pPr>
      <w:r>
        <w:rPr>
          <w:rFonts w:hint="default" w:cstheme="minorHAnsi"/>
          <w:color w:val="000000" w:themeColor="text1"/>
          <w:sz w:val="24"/>
          <w:szCs w:val="24"/>
          <w:lang w:val="en-US"/>
          <w14:textFill>
            <w14:solidFill>
              <w14:schemeClr w14:val="tx1"/>
            </w14:solidFill>
          </w14:textFill>
        </w:rPr>
        <w:t>Create s3-bucket --&gt;sneha-123-123--&gt;bucket access policy--&gt;public</w:t>
      </w:r>
    </w:p>
    <w:p w14:paraId="65583C6D">
      <w:pPr>
        <w:numPr>
          <w:numId w:val="0"/>
        </w:numPr>
        <w:ind w:left="360" w:leftChars="0"/>
        <w:rPr>
          <w:rFonts w:hint="default" w:cstheme="minorHAnsi"/>
          <w:color w:val="000000" w:themeColor="text1"/>
          <w:sz w:val="24"/>
          <w:szCs w:val="24"/>
          <w:lang w:val="en-US"/>
          <w14:textFill>
            <w14:solidFill>
              <w14:schemeClr w14:val="tx1"/>
            </w14:solidFill>
          </w14:textFill>
        </w:rPr>
      </w:pPr>
      <w:r>
        <w:rPr>
          <w:rFonts w:hint="default" w:cstheme="minorHAnsi"/>
          <w:color w:val="000000" w:themeColor="text1"/>
          <w:sz w:val="24"/>
          <w:szCs w:val="24"/>
          <w:lang w:val="en-US"/>
          <w14:textFill>
            <w14:solidFill>
              <w14:schemeClr w14:val="tx1"/>
            </w14:solidFill>
          </w14:textFill>
        </w:rPr>
        <w:t>Go to CLI--&gt;create the file--&gt;index.html and --&gt;error.html</w:t>
      </w:r>
    </w:p>
    <w:p w14:paraId="73415D2C">
      <w:pPr>
        <w:numPr>
          <w:numId w:val="0"/>
        </w:numPr>
        <w:ind w:left="360" w:leftChars="0"/>
        <w:rPr>
          <w:rFonts w:hint="default" w:cstheme="minorHAnsi"/>
          <w:color w:val="000000" w:themeColor="text1"/>
          <w:sz w:val="24"/>
          <w:szCs w:val="24"/>
          <w:lang w:val="en-US"/>
          <w14:textFill>
            <w14:solidFill>
              <w14:schemeClr w14:val="tx1"/>
            </w14:solidFill>
          </w14:textFill>
        </w:rPr>
      </w:pPr>
      <w:r>
        <w:rPr>
          <w:rFonts w:hint="default" w:cstheme="minorHAnsi"/>
          <w:color w:val="000000" w:themeColor="text1"/>
          <w:sz w:val="24"/>
          <w:szCs w:val="24"/>
          <w:lang w:val="en-US"/>
          <w14:textFill>
            <w14:solidFill>
              <w14:schemeClr w14:val="tx1"/>
            </w14:solidFill>
          </w14:textFill>
        </w:rPr>
        <w:t>Give permissions 755</w:t>
      </w:r>
    </w:p>
    <w:p w14:paraId="7F1B8389">
      <w:pPr>
        <w:numPr>
          <w:numId w:val="0"/>
        </w:numPr>
        <w:ind w:left="360" w:leftChars="0"/>
        <w:rPr>
          <w:rFonts w:hint="default" w:cstheme="minorHAnsi"/>
          <w:color w:val="000000" w:themeColor="text1"/>
          <w:sz w:val="24"/>
          <w:szCs w:val="24"/>
          <w:lang w:val="en-US"/>
          <w14:textFill>
            <w14:solidFill>
              <w14:schemeClr w14:val="tx1"/>
            </w14:solidFill>
          </w14:textFill>
        </w:rPr>
      </w:pPr>
      <w:r>
        <w:rPr>
          <w:rFonts w:hint="default" w:cstheme="minorHAnsi"/>
          <w:color w:val="000000" w:themeColor="text1"/>
          <w:sz w:val="24"/>
          <w:szCs w:val="24"/>
          <w:lang w:val="en-US"/>
          <w14:textFill>
            <w14:solidFill>
              <w14:schemeClr w14:val="tx1"/>
            </w14:solidFill>
          </w14:textFill>
        </w:rPr>
        <w:t>Enter the all objects and make public access</w:t>
      </w:r>
    </w:p>
    <w:p w14:paraId="68018586">
      <w:pPr>
        <w:numPr>
          <w:numId w:val="0"/>
        </w:numPr>
        <w:ind w:left="360" w:leftChars="0"/>
        <w:rPr>
          <w:rFonts w:hint="default" w:cstheme="minorHAnsi"/>
          <w:color w:val="000000" w:themeColor="text1"/>
          <w:sz w:val="24"/>
          <w:szCs w:val="24"/>
          <w:lang w:val="en-US"/>
          <w14:textFill>
            <w14:solidFill>
              <w14:schemeClr w14:val="tx1"/>
            </w14:solidFill>
          </w14:textFill>
        </w:rPr>
      </w:pPr>
      <w:r>
        <w:rPr>
          <w:rFonts w:hint="default" w:cstheme="minorHAnsi"/>
          <w:color w:val="000000" w:themeColor="text1"/>
          <w:sz w:val="24"/>
          <w:szCs w:val="24"/>
          <w:lang w:val="en-US"/>
          <w14:textFill>
            <w14:solidFill>
              <w14:schemeClr w14:val="tx1"/>
            </w14:solidFill>
          </w14:textFill>
        </w:rPr>
        <w:t>Enable ACL’S</w:t>
      </w:r>
    </w:p>
    <w:p w14:paraId="1248BBB5">
      <w:pPr>
        <w:numPr>
          <w:numId w:val="0"/>
        </w:numPr>
        <w:ind w:left="360" w:leftChars="0"/>
        <w:rPr>
          <w:rFonts w:hint="default"/>
          <w:color w:val="000000" w:themeColor="text1"/>
          <w:sz w:val="24"/>
          <w:szCs w:val="24"/>
          <w:lang w:val="en-US"/>
          <w14:textFill>
            <w14:solidFill>
              <w14:schemeClr w14:val="tx1"/>
            </w14:solidFill>
          </w14:textFill>
        </w:rPr>
      </w:pPr>
      <w:r>
        <w:rPr>
          <w:rFonts w:hint="default" w:cstheme="minorHAnsi"/>
          <w:color w:val="000000" w:themeColor="text1"/>
          <w:sz w:val="24"/>
          <w:szCs w:val="24"/>
          <w:lang w:val="en-US"/>
          <w14:textFill>
            <w14:solidFill>
              <w14:schemeClr w14:val="tx1"/>
            </w14:solidFill>
          </w14:textFill>
        </w:rPr>
        <w:t>Go to properties--&gt; staticwebsite-hostinglink--&gt;</w:t>
      </w:r>
      <w:r>
        <w:rPr>
          <w:rFonts w:hint="default"/>
          <w:color w:val="000000" w:themeColor="text1"/>
          <w:sz w:val="24"/>
          <w:szCs w:val="24"/>
          <w:lang w:val="en-US"/>
          <w14:textFill>
            <w14:solidFill>
              <w14:schemeClr w14:val="tx1"/>
            </w14:solidFill>
          </w14:textFill>
        </w:rPr>
        <w:t>http://sneha-123-123.s3-website-us-east-1.amazonaws.com</w:t>
      </w:r>
    </w:p>
    <w:p w14:paraId="31BF6F51">
      <w:pPr>
        <w:numPr>
          <w:numId w:val="0"/>
        </w:numPr>
        <w:ind w:left="360" w:leftChars="0"/>
        <w:rPr>
          <w:rFonts w:hint="default"/>
          <w:color w:val="000000" w:themeColor="text1"/>
          <w:sz w:val="24"/>
          <w:szCs w:val="24"/>
          <w:lang w:val="en-US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sz w:val="24"/>
          <w:szCs w:val="24"/>
          <w:lang w:val="en-US"/>
          <w14:textFill>
            <w14:solidFill>
              <w14:schemeClr w14:val="tx1"/>
            </w14:solidFill>
          </w14:textFill>
        </w:rPr>
        <w:t>Access all permissions</w:t>
      </w:r>
    </w:p>
    <w:p w14:paraId="6EE9D5DF">
      <w:pPr>
        <w:numPr>
          <w:numId w:val="0"/>
        </w:numPr>
        <w:ind w:left="360" w:leftChars="0"/>
        <w:rPr>
          <w:rFonts w:cs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drawing>
          <wp:inline distT="0" distB="0" distL="114300" distR="114300">
            <wp:extent cx="5716270" cy="3051175"/>
            <wp:effectExtent l="0" t="0" r="17780" b="1587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16270" cy="305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860A63">
      <w:pPr>
        <w:numPr>
          <w:numId w:val="0"/>
        </w:numPr>
        <w:ind w:left="360" w:leftChars="0"/>
      </w:pPr>
      <w:r>
        <w:drawing>
          <wp:inline distT="0" distB="0" distL="114300" distR="114300">
            <wp:extent cx="5721985" cy="2667635"/>
            <wp:effectExtent l="0" t="0" r="12065" b="1841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21985" cy="2667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DF7691">
      <w:pPr>
        <w:numPr>
          <w:numId w:val="0"/>
        </w:numPr>
        <w:ind w:left="360" w:leftChars="0"/>
      </w:pPr>
      <w:r>
        <w:drawing>
          <wp:inline distT="0" distB="0" distL="114300" distR="114300">
            <wp:extent cx="5010150" cy="224790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812FFB">
      <w:pPr>
        <w:numPr>
          <w:numId w:val="0"/>
        </w:numPr>
        <w:ind w:left="360" w:leftChars="0"/>
      </w:pPr>
      <w:r>
        <w:drawing>
          <wp:inline distT="0" distB="0" distL="114300" distR="114300">
            <wp:extent cx="5721350" cy="1678305"/>
            <wp:effectExtent l="0" t="0" r="12700" b="1714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21350" cy="1678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15D24C">
      <w:pPr>
        <w:numPr>
          <w:numId w:val="0"/>
        </w:numPr>
        <w:ind w:left="360" w:leftChars="0"/>
        <w:rPr>
          <w:rFonts w:hint="default"/>
          <w:lang w:val="en-US"/>
        </w:rPr>
      </w:pPr>
      <w:r>
        <w:rPr>
          <w:rFonts w:hint="default"/>
          <w:lang w:val="en-US"/>
        </w:rPr>
        <w:t>Snehadevops.site</w:t>
      </w:r>
    </w:p>
    <w:p w14:paraId="053A9E0A">
      <w:pPr>
        <w:numPr>
          <w:numId w:val="0"/>
        </w:numPr>
        <w:ind w:left="360" w:leftChars="0"/>
      </w:pPr>
      <w:bookmarkStart w:id="0" w:name="_GoBack"/>
      <w:r>
        <w:drawing>
          <wp:inline distT="0" distB="0" distL="114300" distR="114300">
            <wp:extent cx="5715000" cy="1946910"/>
            <wp:effectExtent l="0" t="0" r="0" b="1524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1946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 w14:paraId="1072AB0D">
      <w:pPr>
        <w:pStyle w:val="32"/>
        <w:rPr>
          <w:rFonts w:cs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</w:p>
    <w:p w14:paraId="050AF557">
      <w:pPr>
        <w:ind w:left="720"/>
        <w:rPr>
          <w:rFonts w:cs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</w:p>
    <w:p w14:paraId="1272EA58">
      <w:pPr>
        <w:numPr>
          <w:ilvl w:val="0"/>
          <w:numId w:val="1"/>
        </w:numPr>
        <w:rPr>
          <w:rFonts w:cs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cs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Share the domain name in Slack to test the connectivity.</w:t>
      </w:r>
    </w:p>
    <w:p w14:paraId="30720319">
      <w:pPr>
        <w:numPr>
          <w:numId w:val="0"/>
        </w:numPr>
        <w:ind w:left="360" w:leftChars="0" w:firstLine="720" w:firstLineChars="300"/>
        <w:rPr>
          <w:rFonts w:hint="default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fldChar w:fldCharType="begin"/>
      </w:r>
      <w:r>
        <w:rPr>
          <w:rFonts w:hint="default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instrText xml:space="preserve"> HYPERLINK "http://sneha-123-123.s3-website-us-east-1.amazonaws.com" </w:instrText>
      </w:r>
      <w:r>
        <w:rPr>
          <w:rFonts w:hint="default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fldChar w:fldCharType="separate"/>
      </w:r>
      <w:r>
        <w:rPr>
          <w:rStyle w:val="14"/>
          <w:rFonts w:hint="default"/>
          <w:sz w:val="24"/>
          <w:szCs w:val="24"/>
        </w:rPr>
        <w:t>http://sneha-123-123.s3-website-us-east-1.amazonaws.com</w:t>
      </w:r>
      <w:r>
        <w:rPr>
          <w:rFonts w:hint="default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fldChar w:fldCharType="end"/>
      </w:r>
    </w:p>
    <w:p w14:paraId="59FFDB4E">
      <w:pPr>
        <w:numPr>
          <w:numId w:val="0"/>
        </w:numPr>
        <w:ind w:left="360" w:leftChars="0"/>
        <w:rPr>
          <w:rFonts w:hint="default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</w:p>
    <w:p w14:paraId="3A26238A">
      <w:pPr>
        <w:numPr>
          <w:numId w:val="0"/>
        </w:numPr>
        <w:ind w:left="360" w:leftChars="0"/>
        <w:rPr>
          <w:rFonts w:cs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</w:p>
    <w:p w14:paraId="76D050FF">
      <w:pPr>
        <w:rPr>
          <w:rFonts w:hint="default" w:cstheme="minorHAnsi"/>
          <w:color w:val="000000" w:themeColor="text1"/>
          <w:sz w:val="24"/>
          <w:szCs w:val="24"/>
          <w:lang w:val="en-US"/>
          <w14:textFill>
            <w14:solidFill>
              <w14:schemeClr w14:val="tx1"/>
            </w14:solidFill>
          </w14:textFill>
        </w:rPr>
      </w:pPr>
      <w:r>
        <w:rPr>
          <w:rFonts w:hint="default" w:cstheme="minorHAnsi"/>
          <w:color w:val="000000" w:themeColor="text1"/>
          <w:sz w:val="24"/>
          <w:szCs w:val="24"/>
          <w:lang w:val="en-US"/>
          <w14:textFill>
            <w14:solidFill>
              <w14:schemeClr w14:val="tx1"/>
            </w14:solidFill>
          </w14:textFill>
        </w:rPr>
        <w:t xml:space="preserve">              </w:t>
      </w:r>
    </w:p>
    <w:sectPr>
      <w:pgSz w:w="11906" w:h="16838"/>
      <w:pgMar w:top="1440" w:right="1440" w:bottom="1440" w:left="1440" w:header="708" w:footer="708" w:gutter="0"/>
      <w:cols w:space="708" w:num="1"/>
      <w:docGrid w:linePitch="360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86"/>
    <w:family w:val="swiss"/>
    <w:pitch w:val="default"/>
    <w:sig w:usb0="E4002EFF" w:usb1="C200247B" w:usb2="00000009" w:usb3="00000000" w:csb0="200001FF" w:csb1="00000000"/>
  </w:font>
  <w:font w:name="Calibri">
    <w:panose1 w:val="020F0502020204030204"/>
    <w:charset w:val="86"/>
    <w:family w:val="swiss"/>
    <w:pitch w:val="default"/>
    <w:sig w:usb0="E4002EFF" w:usb1="C200247B" w:usb2="00000009" w:usb3="00000000" w:csb0="200001FF" w:csb1="00000000"/>
  </w:font>
  <w:font w:name="Calibri">
    <w:panose1 w:val="020F0502020204030204"/>
    <w:charset w:val="00"/>
    <w:family w:val="auto"/>
    <w:pitch w:val="default"/>
    <w:sig w:usb0="E4002EFF" w:usb1="C200247B" w:usb2="00000009" w:usb3="00000000" w:csb0="200001FF" w:csb1="00000000"/>
  </w:font>
  <w:font w:name="Calibri Light">
    <w:panose1 w:val="020F0302020204030204"/>
    <w:charset w:val="00"/>
    <w:family w:val="swiss"/>
    <w:pitch w:val="default"/>
    <w:sig w:usb0="E4002EFF" w:usb1="C200247B" w:usb2="00000009" w:usb3="00000000" w:csb0="200001FF" w:csb1="00000000"/>
  </w:font>
  <w:font w:name="等线 Light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Algerian">
    <w:panose1 w:val="04020705040A02060702"/>
    <w:charset w:val="00"/>
    <w:family w:val="decorative"/>
    <w:pitch w:val="default"/>
    <w:sig w:usb0="00000003" w:usb1="00000000" w:usb2="00000000" w:usb3="00000000" w:csb0="20000001" w:csb1="0000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Sitka Subheading">
    <w:panose1 w:val="00000000000000000000"/>
    <w:charset w:val="00"/>
    <w:family w:val="auto"/>
    <w:pitch w:val="default"/>
    <w:sig w:usb0="A00002EF" w:usb1="4000204B" w:usb2="00000000" w:usb3="00000000" w:csb0="2000019F" w:csb1="00000000"/>
  </w:font>
  <w:font w:name="Copperplate Gothic Bold">
    <w:panose1 w:val="020E0705020206020404"/>
    <w:charset w:val="00"/>
    <w:family w:val="auto"/>
    <w:pitch w:val="default"/>
    <w:sig w:usb0="00000003" w:usb1="00000000" w:usb2="00000000" w:usb3="00000000" w:csb0="20000001" w:csb1="00000000"/>
  </w:font>
  <w:font w:name="Arial Black">
    <w:panose1 w:val="020B0A04020102020204"/>
    <w:charset w:val="00"/>
    <w:family w:val="auto"/>
    <w:pitch w:val="default"/>
    <w:sig w:usb0="A00002AF" w:usb1="400078FB" w:usb2="00000000" w:usb3="00000000" w:csb0="6000009F" w:csb1="DFD70000"/>
  </w:font>
  <w:font w:name="Arial Rounded MT Bold">
    <w:panose1 w:val="020F0704030504030204"/>
    <w:charset w:val="00"/>
    <w:family w:val="auto"/>
    <w:pitch w:val="default"/>
    <w:sig w:usb0="00000003" w:usb1="00000000" w:usb2="00000000" w:usb3="00000000" w:csb0="20000001" w:csb1="00000000"/>
  </w:font>
  <w:font w:name="Symbol">
    <w:panose1 w:val="05050102010706020507"/>
    <w:charset w:val="00"/>
    <w:family w:val="auto"/>
    <w:pitch w:val="default"/>
    <w:sig w:usb0="00000000" w:usb1="00000000" w:usb2="00000000" w:usb3="00000000" w:csb0="80000000" w:csb1="00000000"/>
  </w:font>
  <w:font w:name="Segoe UI Variable Display Semibold">
    <w:panose1 w:val="00000000000000000000"/>
    <w:charset w:val="00"/>
    <w:family w:val="auto"/>
    <w:pitch w:val="default"/>
    <w:sig w:usb0="A00002FF" w:usb1="0000000B" w:usb2="00000000" w:usb3="00000000" w:csb0="2000019F" w:csb1="00000000"/>
  </w:font>
  <w:font w:name="Segoe UI Variable Small Semilight">
    <w:panose1 w:val="00000000000000000000"/>
    <w:charset w:val="00"/>
    <w:family w:val="auto"/>
    <w:pitch w:val="default"/>
    <w:sig w:usb0="A00002FF" w:usb1="0000000B" w:usb2="00000000" w:usb3="00000000" w:csb0="2000019F" w:csb1="00000000"/>
  </w:font>
  <w:font w:name="Segoe UI Variable Small Light">
    <w:panose1 w:val="00000000000000000000"/>
    <w:charset w:val="00"/>
    <w:family w:val="auto"/>
    <w:pitch w:val="default"/>
    <w:sig w:usb0="A00002FF" w:usb1="0000000B" w:usb2="00000000" w:usb3="00000000" w:csb0="2000019F" w:csb1="00000000"/>
  </w:font>
  <w:font w:name="Helvetica">
    <w:altName w:val="Arial"/>
    <w:panose1 w:val="00000000000000000000"/>
    <w:charset w:val="00"/>
    <w:family w:val="auto"/>
    <w:pitch w:val="default"/>
    <w:sig w:usb0="00000000" w:usb1="00000000" w:usb2="00000000" w:usb3="00000000" w:csb0="00000000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59" w:lineRule="auto"/>
      </w:pPr>
      <w:r>
        <w:separator/>
      </w:r>
    </w:p>
  </w:footnote>
  <w:footnote w:type="continuationSeparator" w:id="1">
    <w:p>
      <w:pPr>
        <w:spacing w:before="0" w:after="0" w:line="259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B48C2727"/>
    <w:multiLevelType w:val="multilevel"/>
    <w:tmpl w:val="B48C2727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1">
    <w:nsid w:val="04D21DB4"/>
    <w:multiLevelType w:val="multilevel"/>
    <w:tmpl w:val="04D21DB4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rFonts w:hint="default" w:ascii="Times New Roman" w:hAnsi="Times New Roman" w:cs="Times New Roman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 w:cs="Courier New"/>
        <w:sz w:val="20"/>
        <w:szCs w:val="20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rFonts w:hint="default" w:ascii="Times New Roman" w:hAnsi="Times New Roman" w:cs="Times New Roman"/>
      </w:r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  <w:rPr>
        <w:rFonts w:hint="default" w:ascii="Times New Roman" w:hAnsi="Times New Roman" w:cs="Times New Roman"/>
      </w:r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  <w:rPr>
        <w:rFonts w:hint="default" w:ascii="Times New Roman" w:hAnsi="Times New Roman" w:cs="Times New Roman"/>
      </w:r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  <w:rPr>
        <w:rFonts w:hint="default" w:ascii="Times New Roman" w:hAnsi="Times New Roman" w:cs="Times New Roman"/>
      </w:r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  <w:rPr>
        <w:rFonts w:hint="default" w:ascii="Times New Roman" w:hAnsi="Times New Roman" w:cs="Times New Roman"/>
      </w:r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  <w:rPr>
        <w:rFonts w:hint="default" w:ascii="Times New Roman" w:hAnsi="Times New Roman" w:cs="Times New Roman"/>
      </w:r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  <w:rPr>
        <w:rFonts w:hint="default" w:ascii="Times New Roman" w:hAnsi="Times New Roman" w:cs="Times New Roman"/>
      </w:rPr>
    </w:lvl>
  </w:abstractNum>
  <w:abstractNum w:abstractNumId="2">
    <w:nsid w:val="09250F6B"/>
    <w:multiLevelType w:val="multilevel"/>
    <w:tmpl w:val="09250F6B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3">
    <w:nsid w:val="0C0C49C2"/>
    <w:multiLevelType w:val="multilevel"/>
    <w:tmpl w:val="0C0C49C2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rFonts w:hint="default" w:ascii="Times New Roman" w:hAnsi="Times New Roman" w:cs="Times New Roman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 w:cs="Courier New"/>
        <w:sz w:val="20"/>
        <w:szCs w:val="20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rFonts w:hint="default" w:ascii="Times New Roman" w:hAnsi="Times New Roman" w:cs="Times New Roman"/>
      </w:r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  <w:rPr>
        <w:rFonts w:hint="default" w:ascii="Times New Roman" w:hAnsi="Times New Roman" w:cs="Times New Roman"/>
      </w:r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  <w:rPr>
        <w:rFonts w:hint="default" w:ascii="Times New Roman" w:hAnsi="Times New Roman" w:cs="Times New Roman"/>
      </w:r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  <w:rPr>
        <w:rFonts w:hint="default" w:ascii="Times New Roman" w:hAnsi="Times New Roman" w:cs="Times New Roman"/>
      </w:r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  <w:rPr>
        <w:rFonts w:hint="default" w:ascii="Times New Roman" w:hAnsi="Times New Roman" w:cs="Times New Roman"/>
      </w:r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  <w:rPr>
        <w:rFonts w:hint="default" w:ascii="Times New Roman" w:hAnsi="Times New Roman" w:cs="Times New Roman"/>
      </w:r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  <w:rPr>
        <w:rFonts w:hint="default" w:ascii="Times New Roman" w:hAnsi="Times New Roman" w:cs="Times New Roman"/>
      </w:rPr>
    </w:lvl>
  </w:abstractNum>
  <w:abstractNum w:abstractNumId="4">
    <w:nsid w:val="23EA0F7A"/>
    <w:multiLevelType w:val="multilevel"/>
    <w:tmpl w:val="23EA0F7A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rFonts w:hint="default" w:ascii="Times New Roman" w:hAnsi="Times New Roman" w:cs="Times New Roman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 w:cs="Courier New"/>
        <w:sz w:val="20"/>
        <w:szCs w:val="20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rFonts w:hint="default" w:ascii="Times New Roman" w:hAnsi="Times New Roman" w:cs="Times New Roman"/>
      </w:r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  <w:rPr>
        <w:rFonts w:hint="default" w:ascii="Times New Roman" w:hAnsi="Times New Roman" w:cs="Times New Roman"/>
      </w:r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  <w:rPr>
        <w:rFonts w:hint="default" w:ascii="Times New Roman" w:hAnsi="Times New Roman" w:cs="Times New Roman"/>
      </w:r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  <w:rPr>
        <w:rFonts w:hint="default" w:ascii="Times New Roman" w:hAnsi="Times New Roman" w:cs="Times New Roman"/>
      </w:r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  <w:rPr>
        <w:rFonts w:hint="default" w:ascii="Times New Roman" w:hAnsi="Times New Roman" w:cs="Times New Roman"/>
      </w:r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  <w:rPr>
        <w:rFonts w:hint="default" w:ascii="Times New Roman" w:hAnsi="Times New Roman" w:cs="Times New Roman"/>
      </w:r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  <w:rPr>
        <w:rFonts w:hint="default" w:ascii="Times New Roman" w:hAnsi="Times New Roman" w:cs="Times New Roman"/>
      </w:rPr>
    </w:lvl>
  </w:abstractNum>
  <w:abstractNum w:abstractNumId="5">
    <w:nsid w:val="26460656"/>
    <w:multiLevelType w:val="multilevel"/>
    <w:tmpl w:val="26460656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rFonts w:hint="default" w:ascii="Times New Roman" w:hAnsi="Times New Roman" w:cs="Times New Roman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 w:cs="Courier New"/>
        <w:sz w:val="20"/>
        <w:szCs w:val="20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rFonts w:hint="default" w:ascii="Times New Roman" w:hAnsi="Times New Roman" w:cs="Times New Roman"/>
      </w:r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  <w:rPr>
        <w:rFonts w:hint="default" w:ascii="Times New Roman" w:hAnsi="Times New Roman" w:cs="Times New Roman"/>
      </w:r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  <w:rPr>
        <w:rFonts w:hint="default" w:ascii="Times New Roman" w:hAnsi="Times New Roman" w:cs="Times New Roman"/>
      </w:r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  <w:rPr>
        <w:rFonts w:hint="default" w:ascii="Times New Roman" w:hAnsi="Times New Roman" w:cs="Times New Roman"/>
      </w:r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  <w:rPr>
        <w:rFonts w:hint="default" w:ascii="Times New Roman" w:hAnsi="Times New Roman" w:cs="Times New Roman"/>
      </w:r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  <w:rPr>
        <w:rFonts w:hint="default" w:ascii="Times New Roman" w:hAnsi="Times New Roman" w:cs="Times New Roman"/>
      </w:r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  <w:rPr>
        <w:rFonts w:hint="default" w:ascii="Times New Roman" w:hAnsi="Times New Roman" w:cs="Times New Roman"/>
      </w:rPr>
    </w:lvl>
  </w:abstractNum>
  <w:abstractNum w:abstractNumId="6">
    <w:nsid w:val="277F71E0"/>
    <w:multiLevelType w:val="multilevel"/>
    <w:tmpl w:val="277F71E0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7">
    <w:nsid w:val="528161F3"/>
    <w:multiLevelType w:val="multilevel"/>
    <w:tmpl w:val="528161F3"/>
    <w:lvl w:ilvl="0" w:tentative="0">
      <w:start w:val="1"/>
      <w:numFmt w:val="bullet"/>
      <w:lvlText w:val=""/>
      <w:lvlJc w:val="left"/>
      <w:pPr>
        <w:ind w:left="1080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1800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52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3240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3960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468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400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6120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6840" w:hanging="360"/>
      </w:pPr>
      <w:rPr>
        <w:rFonts w:hint="default" w:ascii="Wingdings" w:hAnsi="Wingdings"/>
      </w:rPr>
    </w:lvl>
  </w:abstractNum>
  <w:abstractNum w:abstractNumId="8">
    <w:nsid w:val="55EF0665"/>
    <w:multiLevelType w:val="multilevel"/>
    <w:tmpl w:val="55EF0665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rFonts w:hint="default" w:ascii="Times New Roman" w:hAnsi="Times New Roman" w:cs="Times New Roman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 w:cs="Courier New"/>
        <w:sz w:val="20"/>
        <w:szCs w:val="20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rFonts w:hint="default" w:ascii="Times New Roman" w:hAnsi="Times New Roman" w:cs="Times New Roman"/>
      </w:r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  <w:rPr>
        <w:rFonts w:hint="default" w:ascii="Times New Roman" w:hAnsi="Times New Roman" w:cs="Times New Roman"/>
      </w:r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  <w:rPr>
        <w:rFonts w:hint="default" w:ascii="Times New Roman" w:hAnsi="Times New Roman" w:cs="Times New Roman"/>
      </w:r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  <w:rPr>
        <w:rFonts w:hint="default" w:ascii="Times New Roman" w:hAnsi="Times New Roman" w:cs="Times New Roman"/>
      </w:r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  <w:rPr>
        <w:rFonts w:hint="default" w:ascii="Times New Roman" w:hAnsi="Times New Roman" w:cs="Times New Roman"/>
      </w:r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  <w:rPr>
        <w:rFonts w:hint="default" w:ascii="Times New Roman" w:hAnsi="Times New Roman" w:cs="Times New Roman"/>
      </w:r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  <w:rPr>
        <w:rFonts w:hint="default" w:ascii="Times New Roman" w:hAnsi="Times New Roman" w:cs="Times New Roman"/>
      </w:rPr>
    </w:lvl>
  </w:abstractNum>
  <w:abstractNum w:abstractNumId="9">
    <w:nsid w:val="59274935"/>
    <w:multiLevelType w:val="singleLevel"/>
    <w:tmpl w:val="59274935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10">
    <w:nsid w:val="63370B66"/>
    <w:multiLevelType w:val="multilevel"/>
    <w:tmpl w:val="63370B66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rFonts w:hint="default" w:ascii="Times New Roman" w:hAnsi="Times New Roman" w:cs="Times New Roman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rFonts w:hint="default" w:ascii="Times New Roman" w:hAnsi="Times New Roman" w:cs="Times New Roman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rFonts w:hint="default" w:ascii="Times New Roman" w:hAnsi="Times New Roman" w:cs="Times New Roman"/>
      </w:r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  <w:rPr>
        <w:rFonts w:hint="default" w:ascii="Times New Roman" w:hAnsi="Times New Roman" w:cs="Times New Roman"/>
      </w:r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  <w:rPr>
        <w:rFonts w:hint="default" w:ascii="Times New Roman" w:hAnsi="Times New Roman" w:cs="Times New Roman"/>
      </w:r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  <w:rPr>
        <w:rFonts w:hint="default" w:ascii="Times New Roman" w:hAnsi="Times New Roman" w:cs="Times New Roman"/>
      </w:r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  <w:rPr>
        <w:rFonts w:hint="default" w:ascii="Times New Roman" w:hAnsi="Times New Roman" w:cs="Times New Roman"/>
      </w:r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  <w:rPr>
        <w:rFonts w:hint="default" w:ascii="Times New Roman" w:hAnsi="Times New Roman" w:cs="Times New Roman"/>
      </w:r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  <w:rPr>
        <w:rFonts w:hint="default" w:ascii="Times New Roman" w:hAnsi="Times New Roman" w:cs="Times New Roman"/>
      </w:rPr>
    </w:lvl>
  </w:abstractNum>
  <w:abstractNum w:abstractNumId="11">
    <w:nsid w:val="641B3DD2"/>
    <w:multiLevelType w:val="multilevel"/>
    <w:tmpl w:val="641B3DD2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rFonts w:hint="default" w:ascii="Times New Roman" w:hAnsi="Times New Roman" w:cs="Times New Roman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 w:cs="Courier New"/>
        <w:sz w:val="20"/>
        <w:szCs w:val="20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rFonts w:hint="default" w:ascii="Times New Roman" w:hAnsi="Times New Roman" w:cs="Times New Roman"/>
      </w:r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  <w:rPr>
        <w:rFonts w:hint="default" w:ascii="Times New Roman" w:hAnsi="Times New Roman" w:cs="Times New Roman"/>
      </w:r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  <w:rPr>
        <w:rFonts w:hint="default" w:ascii="Times New Roman" w:hAnsi="Times New Roman" w:cs="Times New Roman"/>
      </w:r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  <w:rPr>
        <w:rFonts w:hint="default" w:ascii="Times New Roman" w:hAnsi="Times New Roman" w:cs="Times New Roman"/>
      </w:r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  <w:rPr>
        <w:rFonts w:hint="default" w:ascii="Times New Roman" w:hAnsi="Times New Roman" w:cs="Times New Roman"/>
      </w:r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  <w:rPr>
        <w:rFonts w:hint="default" w:ascii="Times New Roman" w:hAnsi="Times New Roman" w:cs="Times New Roman"/>
      </w:r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  <w:rPr>
        <w:rFonts w:hint="default" w:ascii="Times New Roman" w:hAnsi="Times New Roman" w:cs="Times New Roman"/>
      </w:rPr>
    </w:lvl>
  </w:abstractNum>
  <w:abstractNum w:abstractNumId="12">
    <w:nsid w:val="69B50527"/>
    <w:multiLevelType w:val="multilevel"/>
    <w:tmpl w:val="69B50527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rFonts w:hint="default" w:ascii="Times New Roman" w:hAnsi="Times New Roman" w:cs="Times New Roman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 w:cs="Courier New"/>
        <w:sz w:val="20"/>
        <w:szCs w:val="20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rFonts w:hint="default" w:ascii="Times New Roman" w:hAnsi="Times New Roman" w:cs="Times New Roman"/>
      </w:r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  <w:rPr>
        <w:rFonts w:hint="default" w:ascii="Times New Roman" w:hAnsi="Times New Roman" w:cs="Times New Roman"/>
      </w:r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  <w:rPr>
        <w:rFonts w:hint="default" w:ascii="Times New Roman" w:hAnsi="Times New Roman" w:cs="Times New Roman"/>
      </w:r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  <w:rPr>
        <w:rFonts w:hint="default" w:ascii="Times New Roman" w:hAnsi="Times New Roman" w:cs="Times New Roman"/>
      </w:r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  <w:rPr>
        <w:rFonts w:hint="default" w:ascii="Times New Roman" w:hAnsi="Times New Roman" w:cs="Times New Roman"/>
      </w:r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  <w:rPr>
        <w:rFonts w:hint="default" w:ascii="Times New Roman" w:hAnsi="Times New Roman" w:cs="Times New Roman"/>
      </w:r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  <w:rPr>
        <w:rFonts w:hint="default" w:ascii="Times New Roman" w:hAnsi="Times New Roman" w:cs="Times New Roman"/>
      </w:rPr>
    </w:lvl>
  </w:abstractNum>
  <w:abstractNum w:abstractNumId="13">
    <w:nsid w:val="7E465358"/>
    <w:multiLevelType w:val="singleLevel"/>
    <w:tmpl w:val="7E465358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num w:numId="1">
    <w:abstractNumId w:val="2"/>
  </w:num>
  <w:num w:numId="2">
    <w:abstractNumId w:val="5"/>
    <w:lvlOverride w:ilvl="0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8"/>
    <w:lvlOverride w:ilvl="0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1"/>
    <w:lvlOverride w:ilvl="0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12"/>
    <w:lvlOverride w:ilvl="0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7"/>
  </w:num>
  <w:num w:numId="7">
    <w:abstractNumId w:val="11"/>
    <w:lvlOverride w:ilvl="0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4"/>
    <w:lvlOverride w:ilvl="0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3"/>
    <w:lvlOverride w:ilvl="0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13"/>
  </w:num>
  <w:num w:numId="12">
    <w:abstractNumId w:val="6"/>
  </w:num>
  <w:num w:numId="13">
    <w:abstractNumId w:val="9"/>
  </w:num>
  <w:num w:numId="1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227"/>
  <w:bordersDoNotSurroundHeader w:val="0"/>
  <w:bordersDoNotSurroundFooter w:val="0"/>
  <w:documentProtection w:enforcement="0"/>
  <w:defaultTabStop w:val="720"/>
  <w:displayHorizontalDrawingGridEvery w:val="1"/>
  <w:displayVerticalDrawingGridEvery w:val="1"/>
  <w:noPunctuationKerning w:val="1"/>
  <w:characterSpacingControl w:val="doNotCompress"/>
  <w:footnotePr>
    <w:footnote w:id="0"/>
    <w:footnote w:id="1"/>
  </w:footnotePr>
  <w:endnotePr>
    <w:endnote w:id="0"/>
    <w:endnote w:id="1"/>
  </w:endnotePr>
  <w:compat>
    <w:doNotExpandShiftReturn/>
    <w:doNotWrapTextWithPunct/>
    <w:doNotUseEastAsianBreak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E63DF"/>
    <w:rsid w:val="0000578C"/>
    <w:rsid w:val="0016746E"/>
    <w:rsid w:val="001E63DF"/>
    <w:rsid w:val="003544FC"/>
    <w:rsid w:val="00667361"/>
    <w:rsid w:val="0074133A"/>
    <w:rsid w:val="007C6167"/>
    <w:rsid w:val="00AB036E"/>
    <w:rsid w:val="00B22B0C"/>
    <w:rsid w:val="00B66316"/>
    <w:rsid w:val="00C93611"/>
    <w:rsid w:val="00D90372"/>
    <w:rsid w:val="00F77726"/>
    <w:rsid w:val="0AE55B9C"/>
    <w:rsid w:val="24404E85"/>
    <w:rsid w:val="432B2C84"/>
    <w:rsid w:val="4B5A44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semiHidden="0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qFormat="1" w:unhideWhenUsed="0" w:uiPriority="29" w:semiHidden="0" w:name="Quote"/>
    <w:lsdException w:qFormat="1" w:unhideWhenUsed="0" w:uiPriority="30" w:semiHidden="0" w:name="Intense Quote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160" w:line="259" w:lineRule="auto"/>
    </w:pPr>
    <w:rPr>
      <w:rFonts w:asciiTheme="minorHAnsi" w:hAnsiTheme="minorHAnsi" w:eastAsiaTheme="minorHAnsi" w:cstheme="minorBidi"/>
      <w:kern w:val="2"/>
      <w:sz w:val="22"/>
      <w:szCs w:val="22"/>
      <w:lang w:val="en-IN" w:eastAsia="en-US" w:bidi="ar-SA"/>
      <w14:ligatures w14:val="standardContextual"/>
    </w:rPr>
  </w:style>
  <w:style w:type="paragraph" w:styleId="2">
    <w:name w:val="heading 1"/>
    <w:basedOn w:val="1"/>
    <w:next w:val="1"/>
    <w:link w:val="19"/>
    <w:qFormat/>
    <w:uiPriority w:val="9"/>
    <w:pPr>
      <w:keepNext/>
      <w:keepLines/>
      <w:spacing w:before="360" w:after="80"/>
      <w:outlineLvl w:val="0"/>
    </w:pPr>
    <w:rPr>
      <w:rFonts w:asciiTheme="majorHAnsi" w:hAnsiTheme="majorHAnsi" w:eastAsiaTheme="majorEastAsia" w:cstheme="majorBidi"/>
      <w:color w:val="2F5597" w:themeColor="accent1" w:themeShade="BF"/>
      <w:sz w:val="40"/>
      <w:szCs w:val="40"/>
    </w:rPr>
  </w:style>
  <w:style w:type="paragraph" w:styleId="3">
    <w:name w:val="heading 2"/>
    <w:basedOn w:val="1"/>
    <w:next w:val="1"/>
    <w:link w:val="20"/>
    <w:semiHidden/>
    <w:unhideWhenUsed/>
    <w:qFormat/>
    <w:uiPriority w:val="9"/>
    <w:pPr>
      <w:keepNext/>
      <w:keepLines/>
      <w:spacing w:before="160" w:after="80"/>
      <w:outlineLvl w:val="1"/>
    </w:pPr>
    <w:rPr>
      <w:rFonts w:asciiTheme="majorHAnsi" w:hAnsiTheme="majorHAnsi" w:eastAsiaTheme="majorEastAsia" w:cstheme="majorBidi"/>
      <w:color w:val="2F5597" w:themeColor="accent1" w:themeShade="BF"/>
      <w:sz w:val="32"/>
      <w:szCs w:val="32"/>
    </w:rPr>
  </w:style>
  <w:style w:type="paragraph" w:styleId="4">
    <w:name w:val="heading 3"/>
    <w:basedOn w:val="1"/>
    <w:next w:val="1"/>
    <w:link w:val="21"/>
    <w:semiHidden/>
    <w:unhideWhenUsed/>
    <w:qFormat/>
    <w:uiPriority w:val="9"/>
    <w:pPr>
      <w:keepNext/>
      <w:keepLines/>
      <w:spacing w:before="160" w:after="80"/>
      <w:outlineLvl w:val="2"/>
    </w:pPr>
    <w:rPr>
      <w:rFonts w:eastAsiaTheme="majorEastAsia" w:cstheme="majorBidi"/>
      <w:color w:val="2F5597" w:themeColor="accent1" w:themeShade="BF"/>
      <w:sz w:val="28"/>
      <w:szCs w:val="28"/>
    </w:rPr>
  </w:style>
  <w:style w:type="paragraph" w:styleId="5">
    <w:name w:val="heading 4"/>
    <w:basedOn w:val="1"/>
    <w:next w:val="1"/>
    <w:link w:val="22"/>
    <w:semiHidden/>
    <w:unhideWhenUsed/>
    <w:qFormat/>
    <w:uiPriority w:val="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597" w:themeColor="accent1" w:themeShade="BF"/>
    </w:rPr>
  </w:style>
  <w:style w:type="paragraph" w:styleId="6">
    <w:name w:val="heading 5"/>
    <w:basedOn w:val="1"/>
    <w:next w:val="1"/>
    <w:link w:val="23"/>
    <w:semiHidden/>
    <w:unhideWhenUsed/>
    <w:qFormat/>
    <w:uiPriority w:val="9"/>
    <w:pPr>
      <w:keepNext/>
      <w:keepLines/>
      <w:spacing w:before="80" w:after="40"/>
      <w:outlineLvl w:val="4"/>
    </w:pPr>
    <w:rPr>
      <w:rFonts w:eastAsiaTheme="majorEastAsia" w:cstheme="majorBidi"/>
      <w:color w:val="2F5597" w:themeColor="accent1" w:themeShade="BF"/>
    </w:rPr>
  </w:style>
  <w:style w:type="paragraph" w:styleId="7">
    <w:name w:val="heading 6"/>
    <w:basedOn w:val="1"/>
    <w:next w:val="1"/>
    <w:link w:val="24"/>
    <w:semiHidden/>
    <w:unhideWhenUsed/>
    <w:qFormat/>
    <w:uiPriority w:val="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paragraph" w:styleId="8">
    <w:name w:val="heading 7"/>
    <w:basedOn w:val="1"/>
    <w:next w:val="1"/>
    <w:link w:val="25"/>
    <w:semiHidden/>
    <w:unhideWhenUsed/>
    <w:qFormat/>
    <w:uiPriority w:val="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paragraph" w:styleId="9">
    <w:name w:val="heading 8"/>
    <w:basedOn w:val="1"/>
    <w:next w:val="1"/>
    <w:link w:val="26"/>
    <w:semiHidden/>
    <w:unhideWhenUsed/>
    <w:qFormat/>
    <w:uiPriority w:val="9"/>
    <w:pPr>
      <w:keepNext/>
      <w:keepLines/>
      <w:spacing w:after="0"/>
      <w:outlineLvl w:val="7"/>
    </w:pPr>
    <w:rPr>
      <w:rFonts w:eastAsiaTheme="majorEastAsia" w:cstheme="majorBidi"/>
      <w:i/>
      <w:iCs/>
      <w:color w:val="262626" w:themeColor="text1" w:themeTint="D9"/>
      <w14:textFill>
        <w14:solidFill>
          <w14:schemeClr w14:val="tx1">
            <w14:lumMod w14:val="85000"/>
            <w14:lumOff w14:val="15000"/>
          </w14:schemeClr>
        </w14:solidFill>
      </w14:textFill>
    </w:rPr>
  </w:style>
  <w:style w:type="paragraph" w:styleId="10">
    <w:name w:val="heading 9"/>
    <w:basedOn w:val="1"/>
    <w:next w:val="1"/>
    <w:link w:val="27"/>
    <w:semiHidden/>
    <w:unhideWhenUsed/>
    <w:qFormat/>
    <w:uiPriority w:val="9"/>
    <w:pPr>
      <w:keepNext/>
      <w:keepLines/>
      <w:spacing w:after="0"/>
      <w:outlineLvl w:val="8"/>
    </w:pPr>
    <w:rPr>
      <w:rFonts w:eastAsiaTheme="majorEastAsia" w:cstheme="majorBidi"/>
      <w:color w:val="262626" w:themeColor="text1" w:themeTint="D9"/>
      <w14:textFill>
        <w14:solidFill>
          <w14:schemeClr w14:val="tx1">
            <w14:lumMod w14:val="85000"/>
            <w14:lumOff w14:val="15000"/>
          </w14:schemeClr>
        </w14:solidFill>
      </w14:textFill>
    </w:rPr>
  </w:style>
  <w:style w:type="character" w:default="1" w:styleId="11">
    <w:name w:val="Default Paragraph Font"/>
    <w:unhideWhenUsed/>
    <w:qFormat/>
    <w:uiPriority w:val="1"/>
  </w:style>
  <w:style w:type="table" w:default="1" w:styleId="12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13">
    <w:name w:val="HTML Code"/>
    <w:basedOn w:val="11"/>
    <w:semiHidden/>
    <w:unhideWhenUsed/>
    <w:uiPriority w:val="99"/>
    <w:rPr>
      <w:rFonts w:ascii="Courier New" w:hAnsi="Courier New" w:cs="Courier New"/>
      <w:sz w:val="20"/>
      <w:szCs w:val="20"/>
    </w:rPr>
  </w:style>
  <w:style w:type="character" w:styleId="14">
    <w:name w:val="Hyperlink"/>
    <w:basedOn w:val="11"/>
    <w:semiHidden/>
    <w:unhideWhenUsed/>
    <w:uiPriority w:val="99"/>
    <w:rPr>
      <w:color w:val="0000FF"/>
      <w:u w:val="single"/>
    </w:rPr>
  </w:style>
  <w:style w:type="paragraph" w:styleId="15">
    <w:name w:val="Normal (Web)"/>
    <w:semiHidden/>
    <w:unhideWhenUsed/>
    <w:uiPriority w:val="99"/>
    <w:pPr>
      <w:spacing w:before="0" w:beforeAutospacing="1" w:after="0" w:afterAutospacing="1"/>
      <w:ind w:left="0" w:right="0"/>
      <w:jc w:val="left"/>
    </w:pPr>
    <w:rPr>
      <w:kern w:val="0"/>
      <w:sz w:val="24"/>
      <w:szCs w:val="24"/>
      <w:lang w:val="en-US" w:eastAsia="zh-CN" w:bidi="ar"/>
    </w:rPr>
  </w:style>
  <w:style w:type="character" w:styleId="16">
    <w:name w:val="Strong"/>
    <w:basedOn w:val="11"/>
    <w:qFormat/>
    <w:uiPriority w:val="22"/>
    <w:rPr>
      <w:b/>
      <w:bCs/>
    </w:rPr>
  </w:style>
  <w:style w:type="paragraph" w:styleId="17">
    <w:name w:val="Subtitle"/>
    <w:basedOn w:val="1"/>
    <w:next w:val="1"/>
    <w:link w:val="29"/>
    <w:qFormat/>
    <w:uiPriority w:val="11"/>
    <w:rPr>
      <w:rFonts w:eastAsiaTheme="majorEastAsia" w:cstheme="majorBidi"/>
      <w:color w:val="595959" w:themeColor="text1" w:themeTint="A6"/>
      <w:spacing w:val="15"/>
      <w:sz w:val="28"/>
      <w:szCs w:val="28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paragraph" w:styleId="18">
    <w:name w:val="Title"/>
    <w:basedOn w:val="1"/>
    <w:next w:val="1"/>
    <w:link w:val="28"/>
    <w:qFormat/>
    <w:uiPriority w:val="10"/>
    <w:pPr>
      <w:spacing w:after="80" w:line="240" w:lineRule="auto"/>
      <w:contextualSpacing/>
    </w:pPr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customStyle="1" w:styleId="19">
    <w:name w:val="Heading 1 Char"/>
    <w:basedOn w:val="11"/>
    <w:link w:val="2"/>
    <w:qFormat/>
    <w:uiPriority w:val="9"/>
    <w:rPr>
      <w:rFonts w:asciiTheme="majorHAnsi" w:hAnsiTheme="majorHAnsi" w:eastAsiaTheme="majorEastAsia" w:cstheme="majorBidi"/>
      <w:color w:val="2F5597" w:themeColor="accent1" w:themeShade="BF"/>
      <w:sz w:val="40"/>
      <w:szCs w:val="40"/>
    </w:rPr>
  </w:style>
  <w:style w:type="character" w:customStyle="1" w:styleId="20">
    <w:name w:val="Heading 2 Char"/>
    <w:basedOn w:val="11"/>
    <w:link w:val="3"/>
    <w:semiHidden/>
    <w:qFormat/>
    <w:uiPriority w:val="9"/>
    <w:rPr>
      <w:rFonts w:asciiTheme="majorHAnsi" w:hAnsiTheme="majorHAnsi" w:eastAsiaTheme="majorEastAsia" w:cstheme="majorBidi"/>
      <w:color w:val="2F5597" w:themeColor="accent1" w:themeShade="BF"/>
      <w:sz w:val="32"/>
      <w:szCs w:val="32"/>
    </w:rPr>
  </w:style>
  <w:style w:type="character" w:customStyle="1" w:styleId="21">
    <w:name w:val="Heading 3 Char"/>
    <w:basedOn w:val="11"/>
    <w:link w:val="4"/>
    <w:semiHidden/>
    <w:qFormat/>
    <w:uiPriority w:val="9"/>
    <w:rPr>
      <w:rFonts w:eastAsiaTheme="majorEastAsia" w:cstheme="majorBidi"/>
      <w:color w:val="2F5597" w:themeColor="accent1" w:themeShade="BF"/>
      <w:sz w:val="28"/>
      <w:szCs w:val="28"/>
    </w:rPr>
  </w:style>
  <w:style w:type="character" w:customStyle="1" w:styleId="22">
    <w:name w:val="Heading 4 Char"/>
    <w:basedOn w:val="11"/>
    <w:link w:val="5"/>
    <w:semiHidden/>
    <w:qFormat/>
    <w:uiPriority w:val="9"/>
    <w:rPr>
      <w:rFonts w:eastAsiaTheme="majorEastAsia" w:cstheme="majorBidi"/>
      <w:i/>
      <w:iCs/>
      <w:color w:val="2F5597" w:themeColor="accent1" w:themeShade="BF"/>
    </w:rPr>
  </w:style>
  <w:style w:type="character" w:customStyle="1" w:styleId="23">
    <w:name w:val="Heading 5 Char"/>
    <w:basedOn w:val="11"/>
    <w:link w:val="6"/>
    <w:semiHidden/>
    <w:qFormat/>
    <w:uiPriority w:val="9"/>
    <w:rPr>
      <w:rFonts w:eastAsiaTheme="majorEastAsia" w:cstheme="majorBidi"/>
      <w:color w:val="2F5597" w:themeColor="accent1" w:themeShade="BF"/>
    </w:rPr>
  </w:style>
  <w:style w:type="character" w:customStyle="1" w:styleId="24">
    <w:name w:val="Heading 6 Char"/>
    <w:basedOn w:val="11"/>
    <w:link w:val="7"/>
    <w:semiHidden/>
    <w:qFormat/>
    <w:uiPriority w:val="9"/>
    <w:rPr>
      <w:rFonts w:eastAsiaTheme="majorEastAsia" w:cstheme="majorBidi"/>
      <w:i/>
      <w:iCs/>
      <w:color w:val="595959" w:themeColor="text1" w:themeTint="A6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character" w:customStyle="1" w:styleId="25">
    <w:name w:val="Heading 7 Char"/>
    <w:basedOn w:val="11"/>
    <w:link w:val="8"/>
    <w:semiHidden/>
    <w:qFormat/>
    <w:uiPriority w:val="9"/>
    <w:rPr>
      <w:rFonts w:eastAsiaTheme="majorEastAsia" w:cstheme="majorBidi"/>
      <w:color w:val="595959" w:themeColor="text1" w:themeTint="A6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character" w:customStyle="1" w:styleId="26">
    <w:name w:val="Heading 8 Char"/>
    <w:basedOn w:val="11"/>
    <w:link w:val="9"/>
    <w:semiHidden/>
    <w:qFormat/>
    <w:uiPriority w:val="9"/>
    <w:rPr>
      <w:rFonts w:eastAsiaTheme="majorEastAsia" w:cstheme="majorBidi"/>
      <w:i/>
      <w:iCs/>
      <w:color w:val="262626" w:themeColor="text1" w:themeTint="D9"/>
      <w14:textFill>
        <w14:solidFill>
          <w14:schemeClr w14:val="tx1">
            <w14:lumMod w14:val="85000"/>
            <w14:lumOff w14:val="15000"/>
          </w14:schemeClr>
        </w14:solidFill>
      </w14:textFill>
    </w:rPr>
  </w:style>
  <w:style w:type="character" w:customStyle="1" w:styleId="27">
    <w:name w:val="Heading 9 Char"/>
    <w:basedOn w:val="11"/>
    <w:link w:val="10"/>
    <w:semiHidden/>
    <w:qFormat/>
    <w:uiPriority w:val="9"/>
    <w:rPr>
      <w:rFonts w:eastAsiaTheme="majorEastAsia" w:cstheme="majorBidi"/>
      <w:color w:val="262626" w:themeColor="text1" w:themeTint="D9"/>
      <w14:textFill>
        <w14:solidFill>
          <w14:schemeClr w14:val="tx1">
            <w14:lumMod w14:val="85000"/>
            <w14:lumOff w14:val="15000"/>
          </w14:schemeClr>
        </w14:solidFill>
      </w14:textFill>
    </w:rPr>
  </w:style>
  <w:style w:type="character" w:customStyle="1" w:styleId="28">
    <w:name w:val="Title Char"/>
    <w:basedOn w:val="11"/>
    <w:link w:val="18"/>
    <w:qFormat/>
    <w:uiPriority w:val="10"/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customStyle="1" w:styleId="29">
    <w:name w:val="Subtitle Char"/>
    <w:basedOn w:val="11"/>
    <w:link w:val="17"/>
    <w:qFormat/>
    <w:uiPriority w:val="11"/>
    <w:rPr>
      <w:rFonts w:eastAsiaTheme="majorEastAsia" w:cstheme="majorBidi"/>
      <w:color w:val="595959" w:themeColor="text1" w:themeTint="A6"/>
      <w:spacing w:val="15"/>
      <w:sz w:val="28"/>
      <w:szCs w:val="28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paragraph" w:styleId="30">
    <w:name w:val="Quote"/>
    <w:basedOn w:val="1"/>
    <w:next w:val="1"/>
    <w:link w:val="31"/>
    <w:qFormat/>
    <w:uiPriority w:val="29"/>
    <w:pPr>
      <w:spacing w:before="160"/>
      <w:jc w:val="center"/>
    </w:pPr>
    <w:rPr>
      <w:i/>
      <w:iCs/>
      <w:color w:val="404040" w:themeColor="text1" w:themeTint="BF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character" w:customStyle="1" w:styleId="31">
    <w:name w:val="Quote Char"/>
    <w:basedOn w:val="11"/>
    <w:link w:val="30"/>
    <w:qFormat/>
    <w:uiPriority w:val="29"/>
    <w:rPr>
      <w:i/>
      <w:iCs/>
      <w:color w:val="404040" w:themeColor="text1" w:themeTint="BF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paragraph" w:styleId="32">
    <w:name w:val="List Paragraph"/>
    <w:basedOn w:val="1"/>
    <w:qFormat/>
    <w:uiPriority w:val="34"/>
    <w:pPr>
      <w:ind w:left="720"/>
      <w:contextualSpacing/>
    </w:pPr>
  </w:style>
  <w:style w:type="character" w:customStyle="1" w:styleId="33">
    <w:name w:val="Intense Emphasis"/>
    <w:basedOn w:val="11"/>
    <w:qFormat/>
    <w:uiPriority w:val="21"/>
    <w:rPr>
      <w:i/>
      <w:iCs/>
      <w:color w:val="2F5597" w:themeColor="accent1" w:themeShade="BF"/>
    </w:rPr>
  </w:style>
  <w:style w:type="paragraph" w:styleId="34">
    <w:name w:val="Intense Quote"/>
    <w:basedOn w:val="1"/>
    <w:next w:val="1"/>
    <w:link w:val="35"/>
    <w:qFormat/>
    <w:uiPriority w:val="30"/>
    <w:pPr>
      <w:pBdr>
        <w:top w:val="single" w:color="2F5496" w:themeColor="accent1" w:themeShade="BF" w:sz="4" w:space="10"/>
        <w:bottom w:val="single" w:color="2F5496" w:themeColor="accent1" w:themeShade="BF" w:sz="4" w:space="10"/>
      </w:pBdr>
      <w:spacing w:before="360" w:after="360"/>
      <w:ind w:left="864" w:right="864"/>
      <w:jc w:val="center"/>
    </w:pPr>
    <w:rPr>
      <w:i/>
      <w:iCs/>
      <w:color w:val="2F5597" w:themeColor="accent1" w:themeShade="BF"/>
    </w:rPr>
  </w:style>
  <w:style w:type="character" w:customStyle="1" w:styleId="35">
    <w:name w:val="Intense Quote Char"/>
    <w:basedOn w:val="11"/>
    <w:link w:val="34"/>
    <w:qFormat/>
    <w:uiPriority w:val="30"/>
    <w:rPr>
      <w:i/>
      <w:iCs/>
      <w:color w:val="2F5597" w:themeColor="accent1" w:themeShade="BF"/>
    </w:rPr>
  </w:style>
  <w:style w:type="character" w:customStyle="1" w:styleId="36">
    <w:name w:val="Intense Reference"/>
    <w:basedOn w:val="11"/>
    <w:qFormat/>
    <w:uiPriority w:val="32"/>
    <w:rPr>
      <w:b/>
      <w:bCs/>
      <w:smallCaps/>
      <w:color w:val="2F5597" w:themeColor="accent1" w:themeShade="BF"/>
      <w:spacing w:val="5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5" Type="http://schemas.openxmlformats.org/officeDocument/2006/relationships/fontTable" Target="fontTable.xml"/><Relationship Id="rId74" Type="http://schemas.openxmlformats.org/officeDocument/2006/relationships/numbering" Target="numbering.xml"/><Relationship Id="rId73" Type="http://schemas.openxmlformats.org/officeDocument/2006/relationships/image" Target="media/image68.png"/><Relationship Id="rId72" Type="http://schemas.openxmlformats.org/officeDocument/2006/relationships/image" Target="media/image67.png"/><Relationship Id="rId71" Type="http://schemas.openxmlformats.org/officeDocument/2006/relationships/image" Target="media/image66.png"/><Relationship Id="rId70" Type="http://schemas.openxmlformats.org/officeDocument/2006/relationships/image" Target="media/image65.png"/><Relationship Id="rId7" Type="http://schemas.openxmlformats.org/officeDocument/2006/relationships/image" Target="media/image2.png"/><Relationship Id="rId69" Type="http://schemas.openxmlformats.org/officeDocument/2006/relationships/image" Target="media/image64.png"/><Relationship Id="rId68" Type="http://schemas.openxmlformats.org/officeDocument/2006/relationships/image" Target="media/image63.png"/><Relationship Id="rId67" Type="http://schemas.openxmlformats.org/officeDocument/2006/relationships/image" Target="media/image62.png"/><Relationship Id="rId66" Type="http://schemas.openxmlformats.org/officeDocument/2006/relationships/image" Target="media/image61.png"/><Relationship Id="rId65" Type="http://schemas.openxmlformats.org/officeDocument/2006/relationships/image" Target="media/image60.png"/><Relationship Id="rId64" Type="http://schemas.openxmlformats.org/officeDocument/2006/relationships/image" Target="media/image59.png"/><Relationship Id="rId63" Type="http://schemas.openxmlformats.org/officeDocument/2006/relationships/image" Target="media/image58.png"/><Relationship Id="rId62" Type="http://schemas.openxmlformats.org/officeDocument/2006/relationships/image" Target="media/image57.png"/><Relationship Id="rId61" Type="http://schemas.openxmlformats.org/officeDocument/2006/relationships/image" Target="media/image56.png"/><Relationship Id="rId60" Type="http://schemas.openxmlformats.org/officeDocument/2006/relationships/image" Target="media/image55.png"/><Relationship Id="rId6" Type="http://schemas.openxmlformats.org/officeDocument/2006/relationships/image" Target="media/image1.png"/><Relationship Id="rId59" Type="http://schemas.openxmlformats.org/officeDocument/2006/relationships/image" Target="media/image54.png"/><Relationship Id="rId58" Type="http://schemas.openxmlformats.org/officeDocument/2006/relationships/image" Target="media/image53.png"/><Relationship Id="rId57" Type="http://schemas.openxmlformats.org/officeDocument/2006/relationships/image" Target="media/image52.png"/><Relationship Id="rId56" Type="http://schemas.openxmlformats.org/officeDocument/2006/relationships/image" Target="media/image51.png"/><Relationship Id="rId55" Type="http://schemas.openxmlformats.org/officeDocument/2006/relationships/image" Target="media/image50.png"/><Relationship Id="rId54" Type="http://schemas.openxmlformats.org/officeDocument/2006/relationships/image" Target="media/image49.png"/><Relationship Id="rId53" Type="http://schemas.openxmlformats.org/officeDocument/2006/relationships/image" Target="media/image48.png"/><Relationship Id="rId52" Type="http://schemas.openxmlformats.org/officeDocument/2006/relationships/image" Target="media/image47.png"/><Relationship Id="rId51" Type="http://schemas.openxmlformats.org/officeDocument/2006/relationships/image" Target="media/image46.png"/><Relationship Id="rId50" Type="http://schemas.openxmlformats.org/officeDocument/2006/relationships/image" Target="media/image45.png"/><Relationship Id="rId5" Type="http://schemas.openxmlformats.org/officeDocument/2006/relationships/theme" Target="theme/theme1.xml"/><Relationship Id="rId49" Type="http://schemas.openxmlformats.org/officeDocument/2006/relationships/image" Target="media/image44.png"/><Relationship Id="rId48" Type="http://schemas.openxmlformats.org/officeDocument/2006/relationships/image" Target="media/image43.png"/><Relationship Id="rId47" Type="http://schemas.openxmlformats.org/officeDocument/2006/relationships/image" Target="media/image42.png"/><Relationship Id="rId46" Type="http://schemas.openxmlformats.org/officeDocument/2006/relationships/image" Target="media/image41.png"/><Relationship Id="rId45" Type="http://schemas.openxmlformats.org/officeDocument/2006/relationships/image" Target="media/image40.png"/><Relationship Id="rId44" Type="http://schemas.openxmlformats.org/officeDocument/2006/relationships/image" Target="media/image39.png"/><Relationship Id="rId43" Type="http://schemas.openxmlformats.org/officeDocument/2006/relationships/image" Target="media/image38.png"/><Relationship Id="rId42" Type="http://schemas.openxmlformats.org/officeDocument/2006/relationships/image" Target="media/image37.png"/><Relationship Id="rId41" Type="http://schemas.openxmlformats.org/officeDocument/2006/relationships/image" Target="media/image36.png"/><Relationship Id="rId40" Type="http://schemas.openxmlformats.org/officeDocument/2006/relationships/image" Target="media/image35.png"/><Relationship Id="rId4" Type="http://schemas.openxmlformats.org/officeDocument/2006/relationships/endnotes" Target="endnotes.xml"/><Relationship Id="rId39" Type="http://schemas.openxmlformats.org/officeDocument/2006/relationships/image" Target="media/image34.png"/><Relationship Id="rId38" Type="http://schemas.openxmlformats.org/officeDocument/2006/relationships/image" Target="media/image33.png"/><Relationship Id="rId37" Type="http://schemas.openxmlformats.org/officeDocument/2006/relationships/image" Target="media/image32.png"/><Relationship Id="rId36" Type="http://schemas.openxmlformats.org/officeDocument/2006/relationships/image" Target="media/image31.png"/><Relationship Id="rId35" Type="http://schemas.openxmlformats.org/officeDocument/2006/relationships/image" Target="media/image30.png"/><Relationship Id="rId34" Type="http://schemas.openxmlformats.org/officeDocument/2006/relationships/image" Target="media/image29.png"/><Relationship Id="rId33" Type="http://schemas.openxmlformats.org/officeDocument/2006/relationships/image" Target="media/image28.png"/><Relationship Id="rId32" Type="http://schemas.openxmlformats.org/officeDocument/2006/relationships/image" Target="media/image27.png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footnotes" Target="footnotes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29</Pages>
  <Words>464</Words>
  <Characters>2649</Characters>
  <Lines>22</Lines>
  <Paragraphs>6</Paragraphs>
  <TotalTime>246</TotalTime>
  <ScaleCrop>false</ScaleCrop>
  <LinksUpToDate>false</LinksUpToDate>
  <CharactersWithSpaces>3107</CharactersWithSpaces>
  <Application>WPS Office_12.2.0.23155_F1E327BC-269C-435d-A152-05C5408002CA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2025-12-08T18:08:00Z</dcterms:created>
  <dc:creator>samala sneha</dc:creator>
  <cp:lastModifiedBy>WPS_1670318353</cp:lastModifiedBy>
  <dcterms:modified xsi:type="dcterms:W3CDTF">2025-12-09T14:19:33Z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1033-12.2.0.23155</vt:lpwstr>
  </property>
  <property fmtid="{D5CDD505-2E9C-101B-9397-08002B2CF9AE}" pid="3" name="ICV">
    <vt:lpwstr>B68D2945E8734C0F9BF04AB71D110A75_13</vt:lpwstr>
  </property>
</Properties>
</file>